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86" w:rsidRPr="00361809" w:rsidRDefault="00B72586" w:rsidP="00B725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jc w:val="center"/>
        <w:rPr>
          <w:rFonts w:eastAsia="Arial"/>
          <w:b/>
          <w:sz w:val="24"/>
          <w:szCs w:val="24"/>
        </w:rPr>
      </w:pPr>
      <w:r w:rsidRPr="00361809">
        <w:rPr>
          <w:rFonts w:eastAsia="Calibri"/>
          <w:b/>
          <w:bCs/>
          <w:kern w:val="1"/>
          <w:sz w:val="24"/>
          <w:szCs w:val="24"/>
          <w:lang w:eastAsia="en-US"/>
        </w:rPr>
        <w:t xml:space="preserve">Umowa nr  </w:t>
      </w:r>
      <w:r w:rsidRPr="00361809">
        <w:rPr>
          <w:rFonts w:eastAsia="Arial"/>
          <w:b/>
          <w:sz w:val="24"/>
          <w:szCs w:val="24"/>
        </w:rPr>
        <w:t>SIP.032.1…….2024.GOŚ</w:t>
      </w:r>
      <w:r w:rsidR="006140F9">
        <w:rPr>
          <w:rFonts w:eastAsia="Arial"/>
          <w:b/>
          <w:sz w:val="24"/>
          <w:szCs w:val="24"/>
        </w:rPr>
        <w:t xml:space="preserve"> - </w:t>
      </w:r>
      <w:r w:rsidR="00DC7FA1">
        <w:rPr>
          <w:rFonts w:eastAsia="Arial"/>
          <w:b/>
          <w:sz w:val="24"/>
          <w:szCs w:val="24"/>
        </w:rPr>
        <w:t>PROJEKT</w:t>
      </w:r>
    </w:p>
    <w:p w:rsidR="00B72586" w:rsidRPr="00361809" w:rsidRDefault="00B72586" w:rsidP="00B72586">
      <w:pPr>
        <w:spacing w:line="252" w:lineRule="auto"/>
        <w:rPr>
          <w:rFonts w:eastAsia="Calibri"/>
          <w:kern w:val="1"/>
          <w:sz w:val="24"/>
          <w:szCs w:val="24"/>
          <w:lang w:eastAsia="en-US"/>
        </w:rPr>
      </w:pPr>
    </w:p>
    <w:p w:rsidR="00B72586" w:rsidRPr="00361809" w:rsidRDefault="00B72586" w:rsidP="00B72586">
      <w:pPr>
        <w:spacing w:line="252" w:lineRule="auto"/>
        <w:jc w:val="center"/>
        <w:rPr>
          <w:rFonts w:eastAsia="Calibri"/>
          <w:kern w:val="1"/>
          <w:sz w:val="24"/>
          <w:szCs w:val="24"/>
          <w:lang w:eastAsia="en-US"/>
        </w:rPr>
      </w:pPr>
    </w:p>
    <w:p w:rsidR="00B72586" w:rsidRPr="00361809" w:rsidRDefault="00B72586" w:rsidP="00B72586">
      <w:pPr>
        <w:spacing w:after="240"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zawarta dnia ……………2024 r. w Karczmiskach, pomiędzy:</w:t>
      </w:r>
    </w:p>
    <w:p w:rsidR="00B72586" w:rsidRPr="00361809" w:rsidRDefault="00B72586" w:rsidP="00B725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Arial"/>
          <w:sz w:val="24"/>
          <w:szCs w:val="24"/>
        </w:rPr>
      </w:pPr>
      <w:r w:rsidRPr="00361809">
        <w:rPr>
          <w:rFonts w:eastAsia="Arial"/>
          <w:b/>
          <w:sz w:val="24"/>
          <w:szCs w:val="24"/>
        </w:rPr>
        <w:t>Gminą Karczmiska</w:t>
      </w:r>
      <w:r w:rsidRPr="00361809">
        <w:rPr>
          <w:rFonts w:eastAsia="Arial"/>
          <w:sz w:val="24"/>
          <w:szCs w:val="24"/>
        </w:rPr>
        <w:t xml:space="preserve"> z siedzibą w Karczmiskach Pierwszych, ul. Centralna 17, 24-310 Karczmiska, NIP 7171801265</w:t>
      </w:r>
      <w:r w:rsidRPr="00361809">
        <w:rPr>
          <w:rFonts w:eastAsia="Arial"/>
          <w:b/>
          <w:sz w:val="24"/>
          <w:szCs w:val="24"/>
        </w:rPr>
        <w:t>,</w:t>
      </w:r>
      <w:r w:rsidRPr="00361809">
        <w:rPr>
          <w:rFonts w:eastAsia="Arial"/>
          <w:sz w:val="24"/>
          <w:szCs w:val="24"/>
        </w:rPr>
        <w:t xml:space="preserve"> REGON 431019684, reprezentowaną przez:</w:t>
      </w:r>
    </w:p>
    <w:p w:rsidR="00B72586" w:rsidRPr="00361809" w:rsidRDefault="00AD14F8" w:rsidP="00B725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………………………..</w:t>
      </w:r>
      <w:r w:rsidR="00B72586" w:rsidRPr="00361809">
        <w:rPr>
          <w:rFonts w:eastAsia="Arial"/>
          <w:sz w:val="24"/>
          <w:szCs w:val="24"/>
        </w:rPr>
        <w:t xml:space="preserve"> – Wójta Gminy,</w:t>
      </w:r>
    </w:p>
    <w:p w:rsidR="00B72586" w:rsidRPr="00361809" w:rsidRDefault="00B72586" w:rsidP="00B725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Arial"/>
          <w:sz w:val="24"/>
          <w:szCs w:val="24"/>
        </w:rPr>
      </w:pPr>
      <w:r w:rsidRPr="00361809">
        <w:rPr>
          <w:rFonts w:eastAsia="Arial"/>
          <w:sz w:val="24"/>
          <w:szCs w:val="24"/>
        </w:rPr>
        <w:t xml:space="preserve">przy kontrasygnacie </w:t>
      </w:r>
      <w:r w:rsidR="00AD14F8">
        <w:rPr>
          <w:rFonts w:eastAsia="Arial"/>
          <w:sz w:val="24"/>
          <w:szCs w:val="24"/>
        </w:rPr>
        <w:t>……………………….</w:t>
      </w:r>
      <w:r w:rsidRPr="00361809">
        <w:rPr>
          <w:rFonts w:eastAsia="Arial"/>
          <w:sz w:val="24"/>
          <w:szCs w:val="24"/>
        </w:rPr>
        <w:t xml:space="preserve"> – Skarbnika Gminy,</w:t>
      </w:r>
    </w:p>
    <w:p w:rsidR="00B72586" w:rsidRPr="00361809" w:rsidRDefault="00B72586" w:rsidP="00B72586">
      <w:pPr>
        <w:spacing w:line="252" w:lineRule="auto"/>
        <w:jc w:val="both"/>
        <w:rPr>
          <w:b/>
          <w:kern w:val="1"/>
          <w:sz w:val="24"/>
          <w:szCs w:val="24"/>
        </w:rPr>
      </w:pPr>
      <w:r w:rsidRPr="00361809">
        <w:rPr>
          <w:kern w:val="1"/>
          <w:sz w:val="24"/>
          <w:szCs w:val="24"/>
        </w:rPr>
        <w:t xml:space="preserve">zwaną dalej </w:t>
      </w:r>
      <w:r w:rsidRPr="00361809">
        <w:rPr>
          <w:b/>
          <w:bCs/>
          <w:kern w:val="1"/>
          <w:sz w:val="24"/>
          <w:szCs w:val="24"/>
        </w:rPr>
        <w:t>,,Zamawiającym”</w:t>
      </w:r>
      <w:r w:rsidRPr="00361809">
        <w:rPr>
          <w:b/>
          <w:kern w:val="1"/>
          <w:sz w:val="24"/>
          <w:szCs w:val="24"/>
        </w:rPr>
        <w:t>.</w:t>
      </w:r>
    </w:p>
    <w:p w:rsidR="00B72586" w:rsidRPr="00361809" w:rsidRDefault="00B72586" w:rsidP="00B72586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a</w:t>
      </w:r>
    </w:p>
    <w:p w:rsidR="00B72586" w:rsidRPr="00361809" w:rsidRDefault="00B72586" w:rsidP="00B72586">
      <w:pPr>
        <w:spacing w:before="240"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…………………………………………………..…………</w:t>
      </w:r>
    </w:p>
    <w:p w:rsidR="00B72586" w:rsidRPr="00361809" w:rsidRDefault="00B72586" w:rsidP="00B72586">
      <w:pPr>
        <w:spacing w:line="252" w:lineRule="auto"/>
        <w:jc w:val="both"/>
        <w:rPr>
          <w:rFonts w:eastAsia="Calibri"/>
          <w:b/>
          <w:kern w:val="1"/>
          <w:sz w:val="24"/>
          <w:szCs w:val="24"/>
          <w:lang w:eastAsia="en-US"/>
        </w:rPr>
      </w:pPr>
      <w:r w:rsidRPr="00361809">
        <w:rPr>
          <w:rFonts w:eastAsia="Calibri"/>
          <w:bCs/>
          <w:kern w:val="1"/>
          <w:sz w:val="24"/>
          <w:szCs w:val="24"/>
          <w:lang w:eastAsia="en-US"/>
        </w:rPr>
        <w:t>zwanym dalej</w:t>
      </w:r>
      <w:r w:rsidRPr="00361809">
        <w:rPr>
          <w:rFonts w:eastAsia="Calibri"/>
          <w:b/>
          <w:kern w:val="1"/>
          <w:sz w:val="24"/>
          <w:szCs w:val="24"/>
          <w:lang w:eastAsia="en-US"/>
        </w:rPr>
        <w:t xml:space="preserve"> „ Wykonawcą”.</w:t>
      </w:r>
    </w:p>
    <w:p w:rsidR="00B72586" w:rsidRPr="00361809" w:rsidRDefault="00B72586" w:rsidP="00B72586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B72586" w:rsidRPr="00361809" w:rsidRDefault="00B72586" w:rsidP="00B72586">
      <w:pPr>
        <w:spacing w:before="240"/>
        <w:jc w:val="both"/>
        <w:rPr>
          <w:sz w:val="24"/>
          <w:szCs w:val="24"/>
        </w:rPr>
      </w:pPr>
      <w:r w:rsidRPr="00361809">
        <w:rPr>
          <w:sz w:val="24"/>
          <w:szCs w:val="24"/>
        </w:rPr>
        <w:t xml:space="preserve">Umowa została zawarta na podstawie Zarządzenia Nr 51 Wójta Gminy Karczmiska z dnia 30 grudnia 2021 r. w sprawie określenia zasad udzielenia zamówień publicznych nieprzekraczających równowartości 130 000,00 zł. </w:t>
      </w:r>
    </w:p>
    <w:p w:rsidR="00B72586" w:rsidRPr="00361809" w:rsidRDefault="00B72586" w:rsidP="00B72586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B72586" w:rsidRPr="00361809" w:rsidRDefault="00B72586" w:rsidP="00B72586">
      <w:pPr>
        <w:spacing w:after="240" w:line="252" w:lineRule="auto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 w:rsidRPr="00361809">
        <w:rPr>
          <w:rFonts w:eastAsia="Calibri"/>
          <w:b/>
          <w:kern w:val="1"/>
          <w:sz w:val="24"/>
          <w:szCs w:val="24"/>
          <w:lang w:eastAsia="en-US"/>
        </w:rPr>
        <w:t>§ 1</w:t>
      </w:r>
    </w:p>
    <w:p w:rsidR="00B72586" w:rsidRPr="003973DF" w:rsidRDefault="00B72586" w:rsidP="002D2289">
      <w:pPr>
        <w:pStyle w:val="Akapitzlist"/>
        <w:numPr>
          <w:ilvl w:val="0"/>
          <w:numId w:val="22"/>
        </w:numPr>
        <w:suppressAutoHyphens w:val="0"/>
        <w:autoSpaceDE w:val="0"/>
        <w:ind w:left="426" w:hanging="426"/>
        <w:jc w:val="both"/>
        <w:rPr>
          <w:strike/>
          <w:sz w:val="24"/>
        </w:rPr>
      </w:pPr>
      <w:r w:rsidRPr="00361809">
        <w:rPr>
          <w:sz w:val="24"/>
          <w:szCs w:val="24"/>
        </w:rPr>
        <w:t xml:space="preserve">Przedmiotem umowy jest </w:t>
      </w:r>
      <w:r w:rsidRPr="00361809">
        <w:rPr>
          <w:rFonts w:eastAsia="TimesNewRomanPS-BoldMT, 'Times"/>
          <w:color w:val="000000"/>
          <w:sz w:val="24"/>
          <w:szCs w:val="24"/>
        </w:rPr>
        <w:t xml:space="preserve">wykonanie prac związanych z usuwaniem barszczu Sosnowskiego </w:t>
      </w:r>
      <w:r w:rsidR="00AD14F8">
        <w:rPr>
          <w:sz w:val="24"/>
          <w:szCs w:val="24"/>
        </w:rPr>
        <w:t xml:space="preserve">z terenu położnego </w:t>
      </w:r>
      <w:r w:rsidRPr="00361809">
        <w:rPr>
          <w:sz w:val="24"/>
          <w:szCs w:val="24"/>
        </w:rPr>
        <w:t>w granicach administracyjnych gminy Karczmiska</w:t>
      </w:r>
      <w:r w:rsidR="003973DF" w:rsidRPr="003973DF">
        <w:rPr>
          <w:sz w:val="24"/>
        </w:rPr>
        <w:t xml:space="preserve"> </w:t>
      </w:r>
      <w:r w:rsidR="002D2289">
        <w:rPr>
          <w:sz w:val="24"/>
        </w:rPr>
        <w:t>(tj. </w:t>
      </w:r>
      <w:r w:rsidR="002D2289" w:rsidRPr="002D2289">
        <w:rPr>
          <w:sz w:val="24"/>
        </w:rPr>
        <w:t>działki o numerach ewidencyjnych: 143/1, 1435, 1436 oraz 117 w miejscowości Karczmiska Drugie)</w:t>
      </w:r>
      <w:r w:rsidR="002D2289">
        <w:rPr>
          <w:sz w:val="24"/>
        </w:rPr>
        <w:t xml:space="preserve"> </w:t>
      </w:r>
      <w:r w:rsidR="003973DF" w:rsidRPr="006A2646">
        <w:rPr>
          <w:sz w:val="24"/>
        </w:rPr>
        <w:t xml:space="preserve">zgodnie z </w:t>
      </w:r>
      <w:r w:rsidR="003973DF">
        <w:rPr>
          <w:sz w:val="24"/>
        </w:rPr>
        <w:t>warunkami określonymi w zaproszeniu do</w:t>
      </w:r>
      <w:r w:rsidR="00AD14F8">
        <w:rPr>
          <w:sz w:val="24"/>
        </w:rPr>
        <w:t xml:space="preserve"> składania ofert z dnia 22</w:t>
      </w:r>
      <w:r w:rsidR="00413551">
        <w:rPr>
          <w:sz w:val="24"/>
        </w:rPr>
        <w:t xml:space="preserve"> kwietnia 2024</w:t>
      </w:r>
      <w:r w:rsidR="003973DF">
        <w:rPr>
          <w:sz w:val="24"/>
        </w:rPr>
        <w:t xml:space="preserve"> r. oraz niniejszą umową. </w:t>
      </w:r>
    </w:p>
    <w:p w:rsidR="00751330" w:rsidRDefault="00B72586" w:rsidP="00751330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361809">
        <w:rPr>
          <w:rFonts w:ascii="Times New Roman" w:hAnsi="Times New Roman" w:cs="Times New Roman"/>
        </w:rPr>
        <w:t>Realizację przedmiotu umowy Wykonawca rozpocznie od dni</w:t>
      </w:r>
      <w:r w:rsidR="00BB6362" w:rsidRPr="00361809">
        <w:rPr>
          <w:rFonts w:ascii="Times New Roman" w:hAnsi="Times New Roman" w:cs="Times New Roman"/>
        </w:rPr>
        <w:t xml:space="preserve">a </w:t>
      </w:r>
      <w:r w:rsidR="00413551">
        <w:rPr>
          <w:rFonts w:ascii="Times New Roman" w:hAnsi="Times New Roman" w:cs="Times New Roman"/>
        </w:rPr>
        <w:t>podpisania umowy a </w:t>
      </w:r>
      <w:r w:rsidR="00BF5026">
        <w:rPr>
          <w:rFonts w:ascii="Times New Roman" w:hAnsi="Times New Roman" w:cs="Times New Roman"/>
        </w:rPr>
        <w:t>zakończy 31.08</w:t>
      </w:r>
      <w:r w:rsidR="00BB6362" w:rsidRPr="00361809">
        <w:rPr>
          <w:rFonts w:ascii="Times New Roman" w:hAnsi="Times New Roman" w:cs="Times New Roman"/>
        </w:rPr>
        <w:t>.2024</w:t>
      </w:r>
      <w:r w:rsidRPr="00361809">
        <w:rPr>
          <w:rFonts w:ascii="Times New Roman" w:hAnsi="Times New Roman" w:cs="Times New Roman"/>
        </w:rPr>
        <w:t xml:space="preserve"> r.</w:t>
      </w:r>
    </w:p>
    <w:p w:rsidR="003973DF" w:rsidRPr="00751330" w:rsidRDefault="003973DF" w:rsidP="00751330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Times New Roman" w:hAnsi="Times New Roman" w:cs="Times New Roman"/>
          <w:b/>
        </w:rPr>
      </w:pPr>
      <w:r w:rsidRPr="00751330">
        <w:rPr>
          <w:b/>
        </w:rPr>
        <w:t xml:space="preserve">Umowa </w:t>
      </w:r>
      <w:r w:rsidR="00413551" w:rsidRPr="00751330">
        <w:rPr>
          <w:b/>
        </w:rPr>
        <w:t xml:space="preserve">z Wykonawcą </w:t>
      </w:r>
      <w:r w:rsidRPr="00751330">
        <w:rPr>
          <w:b/>
        </w:rPr>
        <w:t>będzie realizowana</w:t>
      </w:r>
      <w:r w:rsidR="00413551" w:rsidRPr="00751330">
        <w:rPr>
          <w:b/>
        </w:rPr>
        <w:t xml:space="preserve"> </w:t>
      </w:r>
      <w:r w:rsidR="00751330" w:rsidRPr="00751330">
        <w:rPr>
          <w:b/>
        </w:rPr>
        <w:t xml:space="preserve">wyłącznie </w:t>
      </w:r>
      <w:r w:rsidRPr="00751330">
        <w:rPr>
          <w:b/>
        </w:rPr>
        <w:t xml:space="preserve">jeżeli </w:t>
      </w:r>
      <w:r w:rsidR="00751330" w:rsidRPr="00751330">
        <w:rPr>
          <w:b/>
        </w:rPr>
        <w:t>Gmina Karczmiska zawrze umowę</w:t>
      </w:r>
      <w:r w:rsidR="00413551" w:rsidRPr="00751330">
        <w:rPr>
          <w:b/>
        </w:rPr>
        <w:t xml:space="preserve"> dotacji z</w:t>
      </w:r>
      <w:r w:rsidR="00751330" w:rsidRPr="00751330">
        <w:rPr>
          <w:b/>
        </w:rPr>
        <w:t xml:space="preserve"> </w:t>
      </w:r>
      <w:r w:rsidR="00413551" w:rsidRPr="00751330">
        <w:rPr>
          <w:b/>
        </w:rPr>
        <w:t>Wojewódzkim Funduszem</w:t>
      </w:r>
      <w:r w:rsidR="00751330">
        <w:rPr>
          <w:b/>
        </w:rPr>
        <w:t xml:space="preserve"> Ochrony Środowiska i </w:t>
      </w:r>
      <w:r w:rsidRPr="00751330">
        <w:rPr>
          <w:b/>
        </w:rPr>
        <w:t>Gospodarki Wodnej w Lublin</w:t>
      </w:r>
      <w:r w:rsidR="00751330" w:rsidRPr="00751330">
        <w:rPr>
          <w:b/>
        </w:rPr>
        <w:t xml:space="preserve">ie, na zadanie pn.: </w:t>
      </w:r>
      <w:r w:rsidR="00751330">
        <w:rPr>
          <w:b/>
        </w:rPr>
        <w:t>„Wykonanie prac związanych z </w:t>
      </w:r>
      <w:r w:rsidR="00751330" w:rsidRPr="00751330">
        <w:rPr>
          <w:b/>
        </w:rPr>
        <w:t>usuwaniem barszczu Sosnowskiego na terenie gminy Karczmiska”.</w:t>
      </w:r>
      <w:r w:rsidRPr="00751330">
        <w:rPr>
          <w:b/>
        </w:rPr>
        <w:t xml:space="preserve"> </w:t>
      </w:r>
      <w:r w:rsidR="00413551" w:rsidRPr="00751330">
        <w:rPr>
          <w:b/>
        </w:rPr>
        <w:t xml:space="preserve">W przypadku </w:t>
      </w:r>
      <w:r w:rsidR="00751330" w:rsidRPr="00751330">
        <w:rPr>
          <w:b/>
        </w:rPr>
        <w:t>braku dofinansowania z </w:t>
      </w:r>
      <w:proofErr w:type="spellStart"/>
      <w:r w:rsidR="00751330" w:rsidRPr="00751330">
        <w:rPr>
          <w:b/>
        </w:rPr>
        <w:t>WFOŚiGW</w:t>
      </w:r>
      <w:proofErr w:type="spellEnd"/>
      <w:r w:rsidR="00751330" w:rsidRPr="00751330">
        <w:rPr>
          <w:b/>
        </w:rPr>
        <w:t xml:space="preserve"> w Lublinie </w:t>
      </w:r>
      <w:r w:rsidR="00413551" w:rsidRPr="00751330">
        <w:rPr>
          <w:b/>
        </w:rPr>
        <w:t xml:space="preserve">na </w:t>
      </w:r>
      <w:r w:rsidR="00751330" w:rsidRPr="00751330">
        <w:rPr>
          <w:b/>
        </w:rPr>
        <w:t>realizacje w/w zadania</w:t>
      </w:r>
      <w:r w:rsidR="00413551" w:rsidRPr="00751330">
        <w:rPr>
          <w:b/>
        </w:rPr>
        <w:t xml:space="preserve"> umowę uznaje się za </w:t>
      </w:r>
      <w:r w:rsidR="00751330" w:rsidRPr="00751330">
        <w:rPr>
          <w:b/>
        </w:rPr>
        <w:t>nieobowiązującą.</w:t>
      </w:r>
    </w:p>
    <w:p w:rsidR="00B72586" w:rsidRPr="00361809" w:rsidRDefault="00751330" w:rsidP="00B72586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część</w:t>
      </w:r>
      <w:r w:rsidR="00B72586" w:rsidRPr="00361809">
        <w:rPr>
          <w:rFonts w:ascii="Times New Roman" w:hAnsi="Times New Roman" w:cs="Times New Roman"/>
        </w:rPr>
        <w:t xml:space="preserve"> umowy stanowią:</w:t>
      </w:r>
    </w:p>
    <w:p w:rsidR="00B72586" w:rsidRPr="00361809" w:rsidRDefault="00B72586" w:rsidP="00B7258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61809">
        <w:rPr>
          <w:sz w:val="24"/>
          <w:szCs w:val="24"/>
        </w:rPr>
        <w:t>polisa ubezpieczeniowa na dowód zawarcia umowy odpowiedzialności cywilnej przez Wykonawcę,</w:t>
      </w:r>
    </w:p>
    <w:p w:rsidR="00CE5BBC" w:rsidRPr="00361809" w:rsidRDefault="00B72586" w:rsidP="00B7258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61809">
        <w:rPr>
          <w:sz w:val="24"/>
          <w:szCs w:val="24"/>
        </w:rPr>
        <w:t>oferta Wykonawcy.</w:t>
      </w:r>
    </w:p>
    <w:p w:rsidR="00BB6362" w:rsidRPr="00361809" w:rsidRDefault="00BB6362" w:rsidP="00BB6362">
      <w:pPr>
        <w:spacing w:after="240" w:line="252" w:lineRule="auto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 w:rsidRPr="00361809">
        <w:rPr>
          <w:rFonts w:eastAsia="Calibri"/>
          <w:b/>
          <w:kern w:val="1"/>
          <w:sz w:val="24"/>
          <w:szCs w:val="24"/>
          <w:lang w:eastAsia="en-US"/>
        </w:rPr>
        <w:t>§ 2</w:t>
      </w:r>
    </w:p>
    <w:p w:rsidR="00AD14F8" w:rsidRDefault="006D56D5" w:rsidP="00BB6362">
      <w:pPr>
        <w:pStyle w:val="Akapitzlist"/>
        <w:numPr>
          <w:ilvl w:val="0"/>
          <w:numId w:val="3"/>
        </w:numPr>
        <w:spacing w:after="240" w:line="252" w:lineRule="auto"/>
        <w:ind w:left="426" w:hanging="426"/>
        <w:jc w:val="both"/>
        <w:rPr>
          <w:rFonts w:eastAsia="Calibri"/>
          <w:kern w:val="1"/>
          <w:sz w:val="24"/>
          <w:szCs w:val="24"/>
          <w:lang w:eastAsia="en-US"/>
        </w:rPr>
      </w:pPr>
      <w:r>
        <w:rPr>
          <w:rFonts w:eastAsia="Calibri"/>
          <w:kern w:val="1"/>
          <w:sz w:val="24"/>
          <w:szCs w:val="24"/>
          <w:lang w:eastAsia="en-US"/>
        </w:rPr>
        <w:t>Szacunkowa p</w:t>
      </w:r>
      <w:r w:rsidR="00BB6362" w:rsidRPr="00AD14F8">
        <w:rPr>
          <w:rFonts w:eastAsia="Calibri"/>
          <w:kern w:val="1"/>
          <w:sz w:val="24"/>
          <w:szCs w:val="24"/>
          <w:lang w:eastAsia="en-US"/>
        </w:rPr>
        <w:t xml:space="preserve">owierzchnia objęta przedmiotem zamówienia wynosi </w:t>
      </w:r>
      <w:r w:rsidR="00AD14F8" w:rsidRPr="00AD14F8">
        <w:rPr>
          <w:rFonts w:eastAsia="Calibri"/>
          <w:kern w:val="1"/>
          <w:sz w:val="24"/>
          <w:szCs w:val="24"/>
          <w:lang w:eastAsia="en-US"/>
        </w:rPr>
        <w:t>około</w:t>
      </w:r>
      <w:r w:rsidR="00BB6362" w:rsidRPr="00AD14F8">
        <w:rPr>
          <w:rFonts w:eastAsia="Calibri"/>
          <w:kern w:val="1"/>
          <w:sz w:val="24"/>
          <w:szCs w:val="24"/>
          <w:lang w:eastAsia="en-US"/>
        </w:rPr>
        <w:t xml:space="preserve"> 1,3059 ha. </w:t>
      </w:r>
    </w:p>
    <w:p w:rsidR="00BB6362" w:rsidRPr="00AD14F8" w:rsidRDefault="00BB6362" w:rsidP="00BB6362">
      <w:pPr>
        <w:pStyle w:val="Akapitzlist"/>
        <w:numPr>
          <w:ilvl w:val="0"/>
          <w:numId w:val="3"/>
        </w:numPr>
        <w:spacing w:after="240" w:line="252" w:lineRule="auto"/>
        <w:ind w:left="426" w:hanging="426"/>
        <w:jc w:val="both"/>
        <w:rPr>
          <w:rFonts w:eastAsia="Calibri"/>
          <w:kern w:val="1"/>
          <w:sz w:val="24"/>
          <w:szCs w:val="24"/>
          <w:lang w:eastAsia="en-US"/>
        </w:rPr>
      </w:pPr>
      <w:r w:rsidRPr="00AD14F8">
        <w:rPr>
          <w:rFonts w:eastAsia="Calibri"/>
          <w:kern w:val="1"/>
          <w:sz w:val="24"/>
          <w:szCs w:val="24"/>
          <w:lang w:eastAsia="en-US"/>
        </w:rPr>
        <w:t>Zakres rzeczowy przedmiotu zamówienia obejmuje następujące prace:</w:t>
      </w:r>
    </w:p>
    <w:p w:rsidR="00BB6362" w:rsidRPr="00361809" w:rsidRDefault="00BB6362" w:rsidP="00BB6362">
      <w:pPr>
        <w:pStyle w:val="Akapitzlist"/>
        <w:numPr>
          <w:ilvl w:val="0"/>
          <w:numId w:val="4"/>
        </w:numPr>
        <w:spacing w:after="240"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Koszenie barszczu Sosnowskiego - czynność polega na:</w:t>
      </w:r>
    </w:p>
    <w:p w:rsidR="00A83BE4" w:rsidRPr="00361809" w:rsidRDefault="00BB6362" w:rsidP="00A83BE4">
      <w:pPr>
        <w:pStyle w:val="Akapitzlist"/>
        <w:numPr>
          <w:ilvl w:val="0"/>
          <w:numId w:val="5"/>
        </w:numPr>
        <w:spacing w:after="240"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wykoszeniu barszczu Sosnowskiego, z wykorzystaniem odpowiedniej odzieży ochronnej wraz z kosztami jej zakupu,</w:t>
      </w:r>
    </w:p>
    <w:p w:rsidR="00A83BE4" w:rsidRPr="00361809" w:rsidRDefault="00BB6362" w:rsidP="00A83BE4">
      <w:pPr>
        <w:pStyle w:val="Akapitzlist"/>
        <w:numPr>
          <w:ilvl w:val="0"/>
          <w:numId w:val="5"/>
        </w:numPr>
        <w:spacing w:after="240"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załadunku skoszonego barszczu bezpośrednio po zakoń</w:t>
      </w:r>
      <w:r w:rsidR="00A83BE4" w:rsidRPr="00361809">
        <w:rPr>
          <w:rFonts w:eastAsia="Calibri"/>
          <w:kern w:val="1"/>
          <w:sz w:val="24"/>
          <w:szCs w:val="24"/>
          <w:lang w:eastAsia="en-US"/>
        </w:rPr>
        <w:t>czeniu prac, transporcie wraz z </w:t>
      </w:r>
      <w:r w:rsidRPr="00361809">
        <w:rPr>
          <w:rFonts w:eastAsia="Calibri"/>
          <w:kern w:val="1"/>
          <w:sz w:val="24"/>
          <w:szCs w:val="24"/>
          <w:lang w:eastAsia="en-US"/>
        </w:rPr>
        <w:t>kosztami przekazania odpadów powstałych podczas prowadzenia prac do zagospodarowania uprawnionemu podmiotowi,</w:t>
      </w:r>
    </w:p>
    <w:p w:rsidR="00BB6362" w:rsidRPr="00361809" w:rsidRDefault="00BB6362" w:rsidP="00A83BE4">
      <w:pPr>
        <w:pStyle w:val="Akapitzlist"/>
        <w:numPr>
          <w:ilvl w:val="0"/>
          <w:numId w:val="5"/>
        </w:numPr>
        <w:spacing w:after="240"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lastRenderedPageBreak/>
        <w:t xml:space="preserve">oczyszczeniu, poprzez pozamiatanie, zanieczyszczeń powstałych w wyniku realizacji prac z terenów przyległych (chodników, jezdni itp.) </w:t>
      </w:r>
      <w:r w:rsidR="00A83BE4" w:rsidRPr="00361809">
        <w:rPr>
          <w:rFonts w:eastAsia="Calibri"/>
          <w:kern w:val="1"/>
          <w:sz w:val="24"/>
          <w:szCs w:val="24"/>
          <w:lang w:eastAsia="en-US"/>
        </w:rPr>
        <w:t>natychmiast po zakończeniu prac;</w:t>
      </w:r>
    </w:p>
    <w:p w:rsidR="00A83BE4" w:rsidRPr="00361809" w:rsidRDefault="00A83BE4" w:rsidP="00A83BE4">
      <w:pPr>
        <w:pStyle w:val="Akapitzlist"/>
        <w:numPr>
          <w:ilvl w:val="0"/>
          <w:numId w:val="8"/>
        </w:numPr>
        <w:spacing w:after="240"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Lucida Sans Unicode"/>
          <w:sz w:val="24"/>
          <w:szCs w:val="24"/>
        </w:rPr>
        <w:t>oprysk środkiem chwastobójczym</w:t>
      </w:r>
      <w:r w:rsidR="002D2289">
        <w:rPr>
          <w:rFonts w:eastAsia="Lucida Sans Unicode"/>
          <w:sz w:val="24"/>
          <w:szCs w:val="24"/>
        </w:rPr>
        <w:t xml:space="preserve"> -</w:t>
      </w:r>
      <w:r w:rsidR="002D2289">
        <w:rPr>
          <w:rFonts w:eastAsia="Calibri"/>
          <w:kern w:val="1"/>
          <w:sz w:val="24"/>
          <w:szCs w:val="24"/>
          <w:lang w:eastAsia="en-US"/>
        </w:rPr>
        <w:t xml:space="preserve"> o</w:t>
      </w:r>
      <w:r w:rsidRPr="00361809">
        <w:rPr>
          <w:rFonts w:eastAsia="Calibri"/>
          <w:kern w:val="1"/>
          <w:sz w:val="24"/>
          <w:szCs w:val="24"/>
          <w:lang w:eastAsia="en-US"/>
        </w:rPr>
        <w:t>prysk sporządzony zgodnie z zaleceniami producenta i z wykorzystaniem odpowiedniego sprzęt</w:t>
      </w:r>
      <w:r w:rsidR="002D2289">
        <w:rPr>
          <w:rFonts w:eastAsia="Calibri"/>
          <w:kern w:val="1"/>
          <w:sz w:val="24"/>
          <w:szCs w:val="24"/>
          <w:lang w:eastAsia="en-US"/>
        </w:rPr>
        <w:t>u oraz odzieży ochronnej wraz z </w:t>
      </w:r>
      <w:r w:rsidRPr="00361809">
        <w:rPr>
          <w:rFonts w:eastAsia="Calibri"/>
          <w:kern w:val="1"/>
          <w:sz w:val="24"/>
          <w:szCs w:val="24"/>
          <w:lang w:eastAsia="en-US"/>
        </w:rPr>
        <w:t>kosztami ich zakupu przez Wykonawcę</w:t>
      </w:r>
      <w:r w:rsidR="00DC7FA1">
        <w:rPr>
          <w:rFonts w:eastAsia="Calibri"/>
          <w:kern w:val="1"/>
          <w:sz w:val="24"/>
          <w:szCs w:val="24"/>
          <w:lang w:eastAsia="en-US"/>
        </w:rPr>
        <w:t>,</w:t>
      </w:r>
    </w:p>
    <w:p w:rsidR="00A83BE4" w:rsidRPr="00361809" w:rsidRDefault="00A83BE4" w:rsidP="00361809">
      <w:pPr>
        <w:pStyle w:val="Akapitzlist"/>
        <w:numPr>
          <w:ilvl w:val="0"/>
          <w:numId w:val="8"/>
        </w:numPr>
        <w:spacing w:after="240"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Lucida Sans Unicode"/>
          <w:sz w:val="24"/>
          <w:szCs w:val="24"/>
        </w:rPr>
        <w:t>załadunek powstałych odpadów roślinnych, bezpośrednio po zakończeniu prac oraz ich transport oraz utylizacja na koszt Wykonawcy.</w:t>
      </w:r>
    </w:p>
    <w:p w:rsidR="00BB6362" w:rsidRPr="00751330" w:rsidRDefault="00F73C6D" w:rsidP="00751330">
      <w:pPr>
        <w:pStyle w:val="Akapitzlist"/>
        <w:numPr>
          <w:ilvl w:val="0"/>
          <w:numId w:val="3"/>
        </w:numPr>
        <w:ind w:left="426" w:hanging="426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Prace wymienione w ust. 2 należy wykonywać przy zachowaniu szczególnych środków ostrożności z uwagi na niebezpieczeństwo jakie stwarza dla zdrowia i życia ludzi barszcz Sosnowskiego.</w:t>
      </w:r>
    </w:p>
    <w:p w:rsidR="00BB6362" w:rsidRPr="00361809" w:rsidRDefault="00F73C6D" w:rsidP="00F73C6D">
      <w:pPr>
        <w:spacing w:after="240" w:line="252" w:lineRule="auto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 w:rsidRPr="00361809">
        <w:rPr>
          <w:rFonts w:eastAsia="Calibri"/>
          <w:b/>
          <w:kern w:val="1"/>
          <w:sz w:val="24"/>
          <w:szCs w:val="24"/>
          <w:lang w:eastAsia="en-US"/>
        </w:rPr>
        <w:t>§ 3</w:t>
      </w:r>
    </w:p>
    <w:p w:rsidR="00F73C6D" w:rsidRPr="00361809" w:rsidRDefault="00F73C6D" w:rsidP="00F73C6D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Wykonawca zobowiązany jest w szczególności do:</w:t>
      </w:r>
    </w:p>
    <w:p w:rsidR="00A066A2" w:rsidRPr="00361809" w:rsidRDefault="00F73C6D" w:rsidP="00A066A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stosownego</w:t>
      </w:r>
      <w:r w:rsidR="00A066A2" w:rsidRPr="00361809">
        <w:rPr>
          <w:sz w:val="24"/>
          <w:szCs w:val="24"/>
        </w:rPr>
        <w:t xml:space="preserve"> oznakowania oraz</w:t>
      </w:r>
      <w:r w:rsidRPr="00361809">
        <w:rPr>
          <w:sz w:val="24"/>
          <w:szCs w:val="24"/>
        </w:rPr>
        <w:t xml:space="preserve"> zabezpieczenia terenu, na którym będą przeprowadzane prace;</w:t>
      </w:r>
    </w:p>
    <w:p w:rsidR="00A066A2" w:rsidRPr="00361809" w:rsidRDefault="00F73C6D" w:rsidP="00A066A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wykonania przedmiotu umowy zgodnie z zasadami wiedzy technicznej, obowiązującymi przepisami i polskimi normami oraz ewentualnymi wskazówkami              i zaleceniami Zamawiającego;</w:t>
      </w:r>
    </w:p>
    <w:p w:rsidR="00A066A2" w:rsidRPr="00361809" w:rsidRDefault="00F73C6D" w:rsidP="00A066A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wykonania przedmiotu umowy zgodnie z wymaganiami określonymi w przepisach ustawy prawo ochrony środowiska z dnia 27 kwietnia 2001 r. (Dz. U. z</w:t>
      </w:r>
      <w:r w:rsidR="00A066A2" w:rsidRPr="00361809">
        <w:rPr>
          <w:sz w:val="24"/>
          <w:szCs w:val="24"/>
        </w:rPr>
        <w:t xml:space="preserve"> 2024</w:t>
      </w:r>
      <w:r w:rsidRPr="00361809">
        <w:rPr>
          <w:sz w:val="24"/>
          <w:szCs w:val="24"/>
        </w:rPr>
        <w:t xml:space="preserve"> r., poz. </w:t>
      </w:r>
      <w:r w:rsidR="00A066A2" w:rsidRPr="00361809">
        <w:rPr>
          <w:sz w:val="24"/>
          <w:szCs w:val="24"/>
        </w:rPr>
        <w:t>54</w:t>
      </w:r>
      <w:r w:rsidRPr="00361809">
        <w:rPr>
          <w:sz w:val="24"/>
          <w:szCs w:val="24"/>
        </w:rPr>
        <w:t xml:space="preserve">) oraz ustawy o środkach ochrony roślin z dnia 8 </w:t>
      </w:r>
      <w:r w:rsidR="004B38CD" w:rsidRPr="00361809">
        <w:rPr>
          <w:sz w:val="24"/>
          <w:szCs w:val="24"/>
        </w:rPr>
        <w:t>marca 2013 r. (Dz.</w:t>
      </w:r>
      <w:r w:rsidR="00A066A2" w:rsidRPr="00361809">
        <w:rPr>
          <w:sz w:val="24"/>
          <w:szCs w:val="24"/>
        </w:rPr>
        <w:t xml:space="preserve"> U. z </w:t>
      </w:r>
      <w:r w:rsidR="004B38CD" w:rsidRPr="00361809">
        <w:rPr>
          <w:sz w:val="24"/>
          <w:szCs w:val="24"/>
        </w:rPr>
        <w:t>2023</w:t>
      </w:r>
      <w:r w:rsidRPr="00361809">
        <w:rPr>
          <w:sz w:val="24"/>
          <w:szCs w:val="24"/>
        </w:rPr>
        <w:t xml:space="preserve"> r., poz. </w:t>
      </w:r>
      <w:r w:rsidR="004B38CD" w:rsidRPr="00361809">
        <w:rPr>
          <w:sz w:val="24"/>
          <w:szCs w:val="24"/>
        </w:rPr>
        <w:t>340</w:t>
      </w:r>
      <w:r w:rsidRPr="00361809">
        <w:rPr>
          <w:sz w:val="24"/>
          <w:szCs w:val="24"/>
        </w:rPr>
        <w:t xml:space="preserve"> z </w:t>
      </w:r>
      <w:proofErr w:type="spellStart"/>
      <w:r w:rsidRPr="00361809">
        <w:rPr>
          <w:sz w:val="24"/>
          <w:szCs w:val="24"/>
        </w:rPr>
        <w:t>późn</w:t>
      </w:r>
      <w:proofErr w:type="spellEnd"/>
      <w:r w:rsidRPr="00361809">
        <w:rPr>
          <w:sz w:val="24"/>
          <w:szCs w:val="24"/>
        </w:rPr>
        <w:t xml:space="preserve">. zm.) </w:t>
      </w:r>
    </w:p>
    <w:p w:rsidR="00A066A2" w:rsidRPr="00361809" w:rsidRDefault="00F73C6D" w:rsidP="00A066A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61809">
        <w:rPr>
          <w:sz w:val="24"/>
          <w:szCs w:val="24"/>
        </w:rPr>
        <w:t xml:space="preserve">zapewnienia odpowiednich warunków i przestrzegania przepisów BHP i p. </w:t>
      </w:r>
      <w:proofErr w:type="spellStart"/>
      <w:r w:rsidRPr="00361809">
        <w:rPr>
          <w:sz w:val="24"/>
          <w:szCs w:val="24"/>
        </w:rPr>
        <w:t>poż</w:t>
      </w:r>
      <w:proofErr w:type="spellEnd"/>
      <w:r w:rsidRPr="00361809">
        <w:rPr>
          <w:sz w:val="24"/>
          <w:szCs w:val="24"/>
        </w:rPr>
        <w:t xml:space="preserve">                 w trakcie prowadzenia prac;</w:t>
      </w:r>
    </w:p>
    <w:p w:rsidR="00F73C6D" w:rsidRPr="00361809" w:rsidRDefault="00F73C6D" w:rsidP="00A066A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61809">
        <w:rPr>
          <w:sz w:val="24"/>
          <w:szCs w:val="24"/>
        </w:rPr>
        <w:t xml:space="preserve">sprzątania terenu prac na bieżąco oraz utylizacji powstałej biomasy obumarłych gatunków Barszczu Sosnowskiego, zgodnie z wymogami ustawy z dnia 14 grudnia 2012 r. o odpadach ( </w:t>
      </w:r>
      <w:r w:rsidR="00A066A2" w:rsidRPr="00361809">
        <w:rPr>
          <w:sz w:val="24"/>
          <w:szCs w:val="24"/>
        </w:rPr>
        <w:t>Dz. U. z 2023</w:t>
      </w:r>
      <w:r w:rsidRPr="00361809">
        <w:rPr>
          <w:sz w:val="24"/>
          <w:szCs w:val="24"/>
        </w:rPr>
        <w:t xml:space="preserve"> r.,  poz. </w:t>
      </w:r>
      <w:r w:rsidR="00A066A2" w:rsidRPr="00361809">
        <w:rPr>
          <w:sz w:val="24"/>
          <w:szCs w:val="24"/>
        </w:rPr>
        <w:t>1587</w:t>
      </w:r>
      <w:r w:rsidRPr="00361809">
        <w:rPr>
          <w:sz w:val="24"/>
          <w:szCs w:val="24"/>
        </w:rPr>
        <w:t xml:space="preserve"> z </w:t>
      </w:r>
      <w:proofErr w:type="spellStart"/>
      <w:r w:rsidRPr="00361809">
        <w:rPr>
          <w:sz w:val="24"/>
          <w:szCs w:val="24"/>
        </w:rPr>
        <w:t>późn</w:t>
      </w:r>
      <w:proofErr w:type="spellEnd"/>
      <w:r w:rsidRPr="00361809">
        <w:rPr>
          <w:sz w:val="24"/>
          <w:szCs w:val="24"/>
        </w:rPr>
        <w:t>. zm.).</w:t>
      </w:r>
    </w:p>
    <w:p w:rsidR="00F73C6D" w:rsidRPr="00361809" w:rsidRDefault="00F73C6D" w:rsidP="00F73C6D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Wykonawca oświadcza, iż:</w:t>
      </w:r>
    </w:p>
    <w:p w:rsidR="00A066A2" w:rsidRPr="00361809" w:rsidRDefault="00F73C6D" w:rsidP="00A066A2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jest świadomy niebezpieczeństwa dla zdrowia i życia ludzi jakie stwarza barszcz Sosnowskiego i ponosi pełną odpowiedzialność za odpowiednie przeszkolenie</w:t>
      </w:r>
      <w:r w:rsidRPr="00361809">
        <w:rPr>
          <w:sz w:val="24"/>
          <w:szCs w:val="24"/>
        </w:rPr>
        <w:br/>
        <w:t>i zapewnienie odzieży ochronnej dla osób usuwających tą roślinę oraz oświadcza, że jest świadomy skutków wynikających z ewentualnego nie zastosowania się do w/w przepisów;</w:t>
      </w:r>
    </w:p>
    <w:p w:rsidR="00A066A2" w:rsidRPr="00361809" w:rsidRDefault="00F73C6D" w:rsidP="00A066A2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posiada doświadczenie w zakresie wykonywania usług podobnych do przedmiotu zamówienia i zatrudnienia osób przeszkolonych oraz uprawnionych do stosowania środków ochrony roślin;</w:t>
      </w:r>
    </w:p>
    <w:p w:rsidR="00A644AD" w:rsidRPr="00226475" w:rsidRDefault="00F73C6D" w:rsidP="00226475">
      <w:pPr>
        <w:pStyle w:val="Akapitzlist"/>
        <w:numPr>
          <w:ilvl w:val="0"/>
          <w:numId w:val="11"/>
        </w:numPr>
        <w:spacing w:after="240" w:line="276" w:lineRule="auto"/>
        <w:ind w:left="851" w:hanging="425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ponosi pełną odpowiedzialność za szkody powstałe w trakcie prowadzenia prac na przedmiotowych nieruchomościach oraz przyległym terenie.</w:t>
      </w:r>
    </w:p>
    <w:p w:rsidR="00A066A2" w:rsidRPr="002D2289" w:rsidRDefault="00A066A2" w:rsidP="002D2289">
      <w:pPr>
        <w:spacing w:after="240" w:line="276" w:lineRule="auto"/>
        <w:ind w:left="426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 w:rsidRPr="00361809">
        <w:rPr>
          <w:rFonts w:eastAsia="Calibri"/>
          <w:b/>
          <w:kern w:val="1"/>
          <w:sz w:val="24"/>
          <w:szCs w:val="24"/>
          <w:lang w:eastAsia="en-US"/>
        </w:rPr>
        <w:t>§ 4</w:t>
      </w:r>
    </w:p>
    <w:p w:rsidR="00A066A2" w:rsidRPr="00361809" w:rsidRDefault="00A066A2" w:rsidP="00A066A2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Strony zgodnie postanawiają, że:</w:t>
      </w:r>
    </w:p>
    <w:p w:rsidR="006D16FC" w:rsidRPr="00361809" w:rsidRDefault="00226475" w:rsidP="006D16FC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</w:t>
      </w:r>
      <w:r w:rsidR="00A066A2" w:rsidRPr="00361809">
        <w:rPr>
          <w:sz w:val="24"/>
          <w:szCs w:val="24"/>
        </w:rPr>
        <w:t xml:space="preserve">polegające na zwalczaniu barszczu Sosnowskiego zostaną zrealizowane                w terminie </w:t>
      </w:r>
      <w:r w:rsidR="00FD6AF4">
        <w:rPr>
          <w:sz w:val="24"/>
          <w:szCs w:val="24"/>
        </w:rPr>
        <w:t xml:space="preserve">do </w:t>
      </w:r>
      <w:r w:rsidR="00A066A2" w:rsidRPr="006D56D5">
        <w:rPr>
          <w:sz w:val="24"/>
          <w:szCs w:val="24"/>
        </w:rPr>
        <w:t>30 dni</w:t>
      </w:r>
      <w:r w:rsidR="00A066A2" w:rsidRPr="00361809">
        <w:rPr>
          <w:sz w:val="24"/>
          <w:szCs w:val="24"/>
        </w:rPr>
        <w:t xml:space="preserve"> od dnia podpisania umowy</w:t>
      </w:r>
      <w:r w:rsidR="00FD6AF4">
        <w:rPr>
          <w:sz w:val="24"/>
          <w:szCs w:val="24"/>
        </w:rPr>
        <w:t>, jednak nie później niż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C7FA1">
        <w:rPr>
          <w:sz w:val="24"/>
          <w:szCs w:val="24"/>
        </w:rPr>
        <w:t xml:space="preserve">do dnia </w:t>
      </w:r>
      <w:r w:rsidR="00A644AD">
        <w:rPr>
          <w:sz w:val="24"/>
          <w:szCs w:val="24"/>
        </w:rPr>
        <w:t>31</w:t>
      </w:r>
      <w:r w:rsidR="00DC7FA1">
        <w:rPr>
          <w:sz w:val="24"/>
          <w:szCs w:val="24"/>
        </w:rPr>
        <w:t>.08</w:t>
      </w:r>
      <w:r>
        <w:rPr>
          <w:sz w:val="24"/>
          <w:szCs w:val="24"/>
        </w:rPr>
        <w:t>.2024 </w:t>
      </w:r>
      <w:r w:rsidR="006D16FC" w:rsidRPr="00361809">
        <w:rPr>
          <w:sz w:val="24"/>
          <w:szCs w:val="24"/>
        </w:rPr>
        <w:t>r.;</w:t>
      </w:r>
    </w:p>
    <w:p w:rsidR="006D16FC" w:rsidRPr="00361809" w:rsidRDefault="00A066A2" w:rsidP="006D16FC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61809">
        <w:rPr>
          <w:sz w:val="24"/>
          <w:szCs w:val="24"/>
        </w:rPr>
        <w:lastRenderedPageBreak/>
        <w:t>odbiór końcowy ww. prac nastąpi</w:t>
      </w:r>
      <w:r w:rsidR="006D16FC" w:rsidRPr="00361809">
        <w:rPr>
          <w:sz w:val="24"/>
          <w:szCs w:val="24"/>
        </w:rPr>
        <w:t xml:space="preserve"> przez przedstawicieli Zamawiającego,</w:t>
      </w:r>
      <w:r w:rsidRPr="00361809">
        <w:rPr>
          <w:sz w:val="24"/>
          <w:szCs w:val="24"/>
        </w:rPr>
        <w:t xml:space="preserve"> po kompletnie zrealizowanym p</w:t>
      </w:r>
      <w:r w:rsidR="006D16FC" w:rsidRPr="00361809">
        <w:rPr>
          <w:sz w:val="24"/>
          <w:szCs w:val="24"/>
        </w:rPr>
        <w:t>rzedmiocie niniejszej umowy</w:t>
      </w:r>
      <w:r w:rsidRPr="00361809">
        <w:rPr>
          <w:sz w:val="24"/>
          <w:szCs w:val="24"/>
        </w:rPr>
        <w:t>;</w:t>
      </w:r>
    </w:p>
    <w:p w:rsidR="00A066A2" w:rsidRPr="00361809" w:rsidRDefault="00A066A2" w:rsidP="006D16FC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umowa nie przewiduje</w:t>
      </w:r>
      <w:r w:rsidRPr="00DC7FA1">
        <w:rPr>
          <w:sz w:val="24"/>
          <w:szCs w:val="24"/>
        </w:rPr>
        <w:t xml:space="preserve"> częściowego</w:t>
      </w:r>
      <w:r w:rsidRPr="00361809">
        <w:rPr>
          <w:sz w:val="24"/>
          <w:szCs w:val="24"/>
        </w:rPr>
        <w:t xml:space="preserve"> wykonania przedmiotu zamówienia.</w:t>
      </w:r>
    </w:p>
    <w:p w:rsidR="00A066A2" w:rsidRPr="00361809" w:rsidRDefault="00A066A2" w:rsidP="00A066A2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 xml:space="preserve">Z czynności odbioru będzie spisany protokół, zawierający wszelkie ustalenia dokonane </w:t>
      </w:r>
      <w:r w:rsidRPr="00361809">
        <w:rPr>
          <w:sz w:val="24"/>
          <w:szCs w:val="24"/>
        </w:rPr>
        <w:br/>
        <w:t>w toku odbioru, jak również wyznaczone terminy na usunięcie stwierdzonych przy odbiorze wad wykonanego zamówienia.</w:t>
      </w:r>
    </w:p>
    <w:p w:rsidR="00751330" w:rsidRPr="00751330" w:rsidRDefault="00A066A2" w:rsidP="0075133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W przypadku odmowy odbioru wskazane będą przyczyny co do jakich powstały powyższe okoliczności.</w:t>
      </w:r>
    </w:p>
    <w:p w:rsidR="00A066A2" w:rsidRPr="00751330" w:rsidRDefault="002D2289" w:rsidP="00751330">
      <w:pPr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A066A2" w:rsidRPr="00361809" w:rsidRDefault="00A066A2" w:rsidP="005B5CB9">
      <w:pPr>
        <w:pStyle w:val="Akapitzlist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 xml:space="preserve">Wynagrodzenie Wykonawcy za wykonanie przedmiotu umowy wynosi ………..….. zł brutto (słownie 00/100 zł brutto), </w:t>
      </w:r>
      <w:r w:rsidR="00DC7FA1" w:rsidRPr="00055B58">
        <w:rPr>
          <w:rFonts w:eastAsia="Calibri"/>
          <w:kern w:val="1"/>
          <w:sz w:val="24"/>
          <w:szCs w:val="24"/>
          <w:lang w:eastAsia="en-US"/>
        </w:rPr>
        <w:t xml:space="preserve">wraz z podatkiem VAT w wysokości  </w:t>
      </w:r>
      <w:r w:rsidR="00DC7FA1">
        <w:rPr>
          <w:rFonts w:eastAsia="Calibri"/>
          <w:kern w:val="1"/>
          <w:sz w:val="24"/>
          <w:szCs w:val="24"/>
          <w:lang w:eastAsia="en-US"/>
        </w:rPr>
        <w:t>……</w:t>
      </w:r>
      <w:r w:rsidR="00DC7FA1" w:rsidRPr="00055B58">
        <w:rPr>
          <w:rFonts w:eastAsia="Calibri"/>
          <w:b/>
          <w:kern w:val="1"/>
          <w:sz w:val="24"/>
          <w:szCs w:val="24"/>
          <w:lang w:eastAsia="en-US"/>
        </w:rPr>
        <w:t xml:space="preserve"> </w:t>
      </w:r>
      <w:r w:rsidR="00DC7FA1" w:rsidRPr="00DC7FA1">
        <w:rPr>
          <w:rFonts w:eastAsia="Calibri"/>
          <w:kern w:val="1"/>
          <w:sz w:val="24"/>
          <w:szCs w:val="24"/>
          <w:lang w:eastAsia="en-US"/>
        </w:rPr>
        <w:t>%</w:t>
      </w:r>
      <w:r w:rsidR="00DC7FA1">
        <w:rPr>
          <w:rFonts w:eastAsia="Calibri"/>
          <w:kern w:val="1"/>
          <w:sz w:val="24"/>
          <w:szCs w:val="24"/>
          <w:lang w:eastAsia="en-US"/>
        </w:rPr>
        <w:t>,</w:t>
      </w:r>
      <w:r w:rsidR="00DC7FA1">
        <w:rPr>
          <w:rFonts w:eastAsia="Calibri"/>
          <w:b/>
          <w:kern w:val="1"/>
          <w:sz w:val="24"/>
          <w:szCs w:val="24"/>
          <w:lang w:eastAsia="en-US"/>
        </w:rPr>
        <w:t xml:space="preserve"> </w:t>
      </w:r>
      <w:r w:rsidR="00DC7FA1">
        <w:rPr>
          <w:rFonts w:eastAsia="Calibri"/>
          <w:kern w:val="1"/>
          <w:sz w:val="24"/>
          <w:szCs w:val="24"/>
          <w:lang w:eastAsia="en-US"/>
        </w:rPr>
        <w:t xml:space="preserve">co stanowi …………. zł, </w:t>
      </w:r>
      <w:r w:rsidRPr="00361809">
        <w:rPr>
          <w:sz w:val="24"/>
          <w:szCs w:val="24"/>
        </w:rPr>
        <w:t>zgodnie ze złożoną ofertą.</w:t>
      </w:r>
    </w:p>
    <w:p w:rsidR="005B5CB9" w:rsidRPr="00361809" w:rsidRDefault="00A066A2" w:rsidP="005B5CB9">
      <w:pPr>
        <w:pStyle w:val="Akapitzlist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Wynagrodzenie, o którym mowa w ust. 1, obejm</w:t>
      </w:r>
      <w:r w:rsidR="006D16FC" w:rsidRPr="00361809">
        <w:rPr>
          <w:sz w:val="24"/>
          <w:szCs w:val="24"/>
        </w:rPr>
        <w:t>uje wszystkie koszty związane z </w:t>
      </w:r>
      <w:r w:rsidRPr="00361809">
        <w:rPr>
          <w:sz w:val="24"/>
          <w:szCs w:val="24"/>
        </w:rPr>
        <w:t>realizacją robót, w tym ryzyko Wykonawcy z tytułu oszacowani</w:t>
      </w:r>
      <w:r w:rsidR="006D16FC" w:rsidRPr="00361809">
        <w:rPr>
          <w:sz w:val="24"/>
          <w:szCs w:val="24"/>
        </w:rPr>
        <w:t xml:space="preserve">a wszelkich kosztów związanych </w:t>
      </w:r>
      <w:r w:rsidRPr="00361809">
        <w:rPr>
          <w:sz w:val="24"/>
          <w:szCs w:val="24"/>
        </w:rPr>
        <w:t>z realizacją przedmiotu umowy, a także oddziaływania innych czynników mających lub mogących mieć wpływ na koszty.</w:t>
      </w:r>
    </w:p>
    <w:p w:rsidR="003973DF" w:rsidRPr="003973DF" w:rsidRDefault="00A066A2" w:rsidP="003973DF">
      <w:pPr>
        <w:pStyle w:val="Akapitzlist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Niedoszacowanie, pominięcie oraz brak rozpoznania zakresu przedmiotu umowy nie może być podstawą do żądania zmiany wynagrodzenia określonego w ust. 1.</w:t>
      </w:r>
    </w:p>
    <w:p w:rsidR="005B5CB9" w:rsidRPr="00361809" w:rsidRDefault="005B5CB9" w:rsidP="005B5CB9">
      <w:pPr>
        <w:pStyle w:val="Akapitzlist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Wynagrodzenie, o którym mowa w ust. 1, będzie płatne przelewem na rachunek bankowy Wykonawcy wskazany na prawidłowo wystawionej i zaakceptowanej przez Zamawiającego fakturze w terminie 14 dni od daty jej otrzymania przez Zamawiającego.</w:t>
      </w:r>
    </w:p>
    <w:p w:rsidR="005B5CB9" w:rsidRPr="00361809" w:rsidRDefault="005B5CB9" w:rsidP="005B5CB9">
      <w:pPr>
        <w:pStyle w:val="Akapitzlist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Podstawą wystawienia faktury będzie bezusterkowy protokół odbioru</w:t>
      </w:r>
      <w:r w:rsidR="00AD14F8">
        <w:rPr>
          <w:sz w:val="24"/>
          <w:szCs w:val="24"/>
        </w:rPr>
        <w:t>,</w:t>
      </w:r>
      <w:r w:rsidRPr="00361809">
        <w:rPr>
          <w:sz w:val="24"/>
          <w:szCs w:val="24"/>
        </w:rPr>
        <w:t xml:space="preserve"> podpisany przez </w:t>
      </w:r>
      <w:r w:rsidR="002D2289">
        <w:rPr>
          <w:sz w:val="24"/>
          <w:szCs w:val="24"/>
        </w:rPr>
        <w:t>obie Strony, o którym mowa w § 4</w:t>
      </w:r>
      <w:r w:rsidRPr="00361809">
        <w:rPr>
          <w:sz w:val="24"/>
          <w:szCs w:val="24"/>
        </w:rPr>
        <w:t xml:space="preserve"> ust. 2, potwierdzający należyte i zgodne z umową wykonanie prac.</w:t>
      </w:r>
    </w:p>
    <w:p w:rsidR="006D16FC" w:rsidRPr="00361809" w:rsidRDefault="005B5CB9" w:rsidP="005B5CB9">
      <w:pPr>
        <w:pStyle w:val="Akapitzlist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Strony zgodnie ustalają, że prawidłowo wystawiona faktura powinna zawierać następujące dane:</w:t>
      </w:r>
      <w:r w:rsidR="00A066A2" w:rsidRPr="00361809">
        <w:rPr>
          <w:sz w:val="24"/>
          <w:szCs w:val="24"/>
        </w:rPr>
        <w:t xml:space="preserve">: </w:t>
      </w:r>
    </w:p>
    <w:p w:rsidR="006D16FC" w:rsidRPr="00DC7FA1" w:rsidRDefault="006D16FC" w:rsidP="00DC7FA1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b/>
          <w:kern w:val="1"/>
          <w:sz w:val="24"/>
          <w:szCs w:val="24"/>
          <w:lang w:eastAsia="en-US"/>
        </w:rPr>
        <w:t>Nabywca</w:t>
      </w:r>
      <w:r w:rsidRPr="00361809">
        <w:rPr>
          <w:rFonts w:eastAsia="Calibri"/>
          <w:kern w:val="1"/>
          <w:sz w:val="24"/>
          <w:szCs w:val="24"/>
          <w:lang w:eastAsia="en-US"/>
        </w:rPr>
        <w:t xml:space="preserve">: </w:t>
      </w:r>
      <w:r w:rsidRPr="00DC7FA1">
        <w:rPr>
          <w:rFonts w:eastAsia="Arial"/>
          <w:color w:val="000000"/>
          <w:sz w:val="24"/>
          <w:szCs w:val="24"/>
        </w:rPr>
        <w:t>Gmina Karczmiska, Karczmiska Pierwsze, ul. Centralna 17, 24-310 Karczmiska, NIP: 7171801265.</w:t>
      </w:r>
    </w:p>
    <w:p w:rsidR="005B5CB9" w:rsidRPr="00DC7FA1" w:rsidRDefault="006D16FC" w:rsidP="00DC7FA1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426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b/>
          <w:kern w:val="1"/>
          <w:sz w:val="24"/>
          <w:szCs w:val="24"/>
          <w:lang w:eastAsia="en-US"/>
        </w:rPr>
        <w:t>Odbiorca:</w:t>
      </w:r>
      <w:r w:rsidRPr="00361809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DC7FA1">
        <w:rPr>
          <w:rFonts w:eastAsia="Arial"/>
          <w:bCs/>
          <w:sz w:val="24"/>
          <w:szCs w:val="24"/>
        </w:rPr>
        <w:t>Urząd Gminy Karczmiska</w:t>
      </w:r>
      <w:r w:rsidRPr="00DC7FA1">
        <w:rPr>
          <w:rFonts w:eastAsia="Arial"/>
          <w:b/>
          <w:sz w:val="24"/>
          <w:szCs w:val="24"/>
        </w:rPr>
        <w:t xml:space="preserve">, </w:t>
      </w:r>
      <w:r w:rsidRPr="00DC7FA1">
        <w:rPr>
          <w:rFonts w:eastAsia="Arial"/>
          <w:sz w:val="24"/>
          <w:szCs w:val="24"/>
        </w:rPr>
        <w:t>Karczmiska Pierwsze,</w:t>
      </w:r>
      <w:r w:rsidRPr="00DC7FA1">
        <w:rPr>
          <w:rFonts w:eastAsia="Arial"/>
          <w:b/>
          <w:sz w:val="24"/>
          <w:szCs w:val="24"/>
        </w:rPr>
        <w:t xml:space="preserve"> </w:t>
      </w:r>
      <w:r w:rsidRPr="00DC7FA1">
        <w:rPr>
          <w:rFonts w:eastAsia="Arial"/>
          <w:color w:val="000000"/>
          <w:sz w:val="24"/>
          <w:szCs w:val="24"/>
        </w:rPr>
        <w:t>ul. Centralna 17, 24-310 Karczmiska</w:t>
      </w:r>
    </w:p>
    <w:p w:rsidR="005B5CB9" w:rsidRPr="00361809" w:rsidRDefault="005B5CB9" w:rsidP="005B5CB9">
      <w:pPr>
        <w:pStyle w:val="Akapitzlist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 xml:space="preserve">Za dzień zapłaty wynagrodzenia uznaje się dzień obciążenia rachunku bankowego Zamawiającego. </w:t>
      </w:r>
    </w:p>
    <w:p w:rsidR="005B5CB9" w:rsidRPr="00361809" w:rsidRDefault="005B5CB9" w:rsidP="005B5CB9">
      <w:pPr>
        <w:pStyle w:val="Akapitzlist"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61809">
        <w:rPr>
          <w:sz w:val="24"/>
          <w:szCs w:val="24"/>
          <w:lang w:eastAsia="en-US"/>
        </w:rPr>
        <w:t>Ustawowa zmiana stawki podatku VAT nie wymaga zmiany postanowień umowy.</w:t>
      </w:r>
    </w:p>
    <w:p w:rsidR="005B5CB9" w:rsidRPr="00361809" w:rsidRDefault="005B5CB9" w:rsidP="005B5CB9">
      <w:pPr>
        <w:pStyle w:val="Akapitzlist"/>
        <w:suppressAutoHyphens w:val="0"/>
        <w:spacing w:line="276" w:lineRule="auto"/>
        <w:ind w:left="426"/>
        <w:jc w:val="both"/>
        <w:rPr>
          <w:sz w:val="24"/>
          <w:szCs w:val="24"/>
        </w:rPr>
      </w:pPr>
    </w:p>
    <w:p w:rsidR="00751330" w:rsidRDefault="005B5CB9" w:rsidP="00751330">
      <w:pPr>
        <w:suppressAutoHyphens w:val="0"/>
        <w:spacing w:line="276" w:lineRule="auto"/>
        <w:contextualSpacing/>
        <w:jc w:val="center"/>
        <w:rPr>
          <w:b/>
          <w:sz w:val="24"/>
          <w:szCs w:val="24"/>
        </w:rPr>
      </w:pPr>
      <w:r w:rsidRPr="00361809">
        <w:rPr>
          <w:b/>
          <w:sz w:val="24"/>
          <w:szCs w:val="24"/>
        </w:rPr>
        <w:t>§</w:t>
      </w:r>
      <w:r w:rsidR="002D2289">
        <w:rPr>
          <w:b/>
          <w:sz w:val="24"/>
          <w:szCs w:val="24"/>
        </w:rPr>
        <w:t xml:space="preserve"> 6</w:t>
      </w:r>
    </w:p>
    <w:p w:rsidR="00751330" w:rsidRPr="00751330" w:rsidRDefault="00751330" w:rsidP="00751330">
      <w:pPr>
        <w:suppressAutoHyphens w:val="0"/>
        <w:spacing w:line="276" w:lineRule="auto"/>
        <w:contextualSpacing/>
        <w:jc w:val="center"/>
        <w:rPr>
          <w:b/>
          <w:sz w:val="24"/>
          <w:szCs w:val="24"/>
        </w:rPr>
      </w:pPr>
    </w:p>
    <w:p w:rsidR="005B5CB9" w:rsidRPr="00361809" w:rsidRDefault="005B5CB9" w:rsidP="005B5CB9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361809">
        <w:rPr>
          <w:sz w:val="24"/>
          <w:szCs w:val="24"/>
        </w:rPr>
        <w:t>Wykonawca zapłaci Zamawiającemu kary umowne za :</w:t>
      </w:r>
    </w:p>
    <w:p w:rsidR="005B5CB9" w:rsidRPr="00361809" w:rsidRDefault="005B5CB9" w:rsidP="005B5CB9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opóźnienie w wykonaniu prz</w:t>
      </w:r>
      <w:r w:rsidR="00361809" w:rsidRPr="00361809">
        <w:rPr>
          <w:sz w:val="24"/>
          <w:szCs w:val="24"/>
        </w:rPr>
        <w:t>edmiotu umowy -  w wysokości 0,5</w:t>
      </w:r>
      <w:r w:rsidRPr="00361809">
        <w:rPr>
          <w:sz w:val="24"/>
          <w:szCs w:val="24"/>
        </w:rPr>
        <w:t xml:space="preserve"> % wynagrodzenia </w:t>
      </w:r>
      <w:r w:rsidR="002D2289">
        <w:rPr>
          <w:sz w:val="24"/>
          <w:szCs w:val="24"/>
        </w:rPr>
        <w:t>brutto       o którym mowa w § 5</w:t>
      </w:r>
      <w:r w:rsidRPr="00361809">
        <w:rPr>
          <w:sz w:val="24"/>
          <w:szCs w:val="24"/>
        </w:rPr>
        <w:t xml:space="preserve"> ust.1 za każdy dzień zwłoki,</w:t>
      </w:r>
    </w:p>
    <w:p w:rsidR="005B5CB9" w:rsidRPr="00361809" w:rsidRDefault="005B5CB9" w:rsidP="005B5CB9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odstąpienie od umowy wskutek okoliczności za które odpowiada Wykonawca  – 10 % wynagrod</w:t>
      </w:r>
      <w:r w:rsidR="002D2289">
        <w:rPr>
          <w:sz w:val="24"/>
          <w:szCs w:val="24"/>
        </w:rPr>
        <w:t>zenia brutto o którym mowa w § 5</w:t>
      </w:r>
      <w:r w:rsidRPr="00361809">
        <w:rPr>
          <w:sz w:val="24"/>
          <w:szCs w:val="24"/>
        </w:rPr>
        <w:t xml:space="preserve"> ust. 1,</w:t>
      </w:r>
    </w:p>
    <w:p w:rsidR="005B5CB9" w:rsidRPr="002D2289" w:rsidRDefault="005B5CB9" w:rsidP="005B5CB9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61809">
        <w:rPr>
          <w:sz w:val="24"/>
          <w:szCs w:val="24"/>
        </w:rPr>
        <w:t xml:space="preserve">opóźnienie w usunięciu wad stwierdzonych przy odbiorze - </w:t>
      </w:r>
      <w:r w:rsidR="00361809" w:rsidRPr="00361809">
        <w:rPr>
          <w:sz w:val="24"/>
          <w:szCs w:val="24"/>
        </w:rPr>
        <w:t>w wysokości 0,5</w:t>
      </w:r>
      <w:r w:rsidRPr="00361809">
        <w:rPr>
          <w:sz w:val="24"/>
          <w:szCs w:val="24"/>
        </w:rPr>
        <w:t xml:space="preserve"> % wynagrodzenia brutto za każdy dzień opóźnienia.</w:t>
      </w:r>
    </w:p>
    <w:p w:rsidR="005B5CB9" w:rsidRPr="00361809" w:rsidRDefault="002D2289" w:rsidP="00751330">
      <w:pPr>
        <w:suppressAutoHyphens w:val="0"/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7</w:t>
      </w:r>
    </w:p>
    <w:p w:rsidR="005B5CB9" w:rsidRPr="00361809" w:rsidRDefault="005B5CB9" w:rsidP="00361809">
      <w:pPr>
        <w:suppressAutoHyphens w:val="0"/>
        <w:spacing w:line="276" w:lineRule="auto"/>
        <w:jc w:val="both"/>
        <w:rPr>
          <w:sz w:val="24"/>
          <w:szCs w:val="24"/>
        </w:rPr>
      </w:pPr>
      <w:r w:rsidRPr="00361809">
        <w:rPr>
          <w:sz w:val="24"/>
          <w:szCs w:val="24"/>
        </w:rPr>
        <w:t>Jeżeli w trakcie odbioru końcowego zostaną stwierdzone wady, to Zamawiającemu przysługują następujące uprawnienia :</w:t>
      </w:r>
    </w:p>
    <w:p w:rsidR="00361809" w:rsidRPr="00361809" w:rsidRDefault="005B5CB9" w:rsidP="00361809">
      <w:pPr>
        <w:pStyle w:val="Akapitzlist"/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361809">
        <w:rPr>
          <w:sz w:val="24"/>
          <w:szCs w:val="24"/>
        </w:rPr>
        <w:t>w przypadku wad umożliwiających użytkowanie przedmiotu umowy i nadających się do usunięcia, Zamawiający dokonuje odbioru i wyznacza termin do usunięcia tych wad,</w:t>
      </w:r>
    </w:p>
    <w:p w:rsidR="00361809" w:rsidRPr="00361809" w:rsidRDefault="005B5CB9" w:rsidP="00361809">
      <w:pPr>
        <w:pStyle w:val="Akapitzlist"/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361809">
        <w:rPr>
          <w:sz w:val="24"/>
          <w:szCs w:val="24"/>
        </w:rPr>
        <w:t>o ile wady uniemożliwiają użytkowanie przedmiotu</w:t>
      </w:r>
      <w:r w:rsidR="00361809" w:rsidRPr="00361809">
        <w:rPr>
          <w:sz w:val="24"/>
          <w:szCs w:val="24"/>
        </w:rPr>
        <w:t xml:space="preserve"> umowy zgodnie</w:t>
      </w:r>
      <w:r w:rsidRPr="00361809">
        <w:rPr>
          <w:sz w:val="24"/>
          <w:szCs w:val="24"/>
        </w:rPr>
        <w:t xml:space="preserve"> z jego przeznaczeniem, Zamawiający może odmówić dokonania odbioru do czasu ich usunięcia, żądając kary umownej za zwłokę w wykonaniu</w:t>
      </w:r>
      <w:r w:rsidR="00361809" w:rsidRPr="00361809">
        <w:rPr>
          <w:sz w:val="24"/>
          <w:szCs w:val="24"/>
        </w:rPr>
        <w:t xml:space="preserve"> przedmiotu umowy, zgodnie z § 7</w:t>
      </w:r>
      <w:r w:rsidRPr="00361809">
        <w:rPr>
          <w:sz w:val="24"/>
          <w:szCs w:val="24"/>
        </w:rPr>
        <w:t xml:space="preserve"> lit. a),</w:t>
      </w:r>
    </w:p>
    <w:p w:rsidR="005B5CB9" w:rsidRPr="00361809" w:rsidRDefault="005B5CB9" w:rsidP="00361809">
      <w:pPr>
        <w:pStyle w:val="Akapitzlist"/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361809">
        <w:rPr>
          <w:sz w:val="24"/>
          <w:szCs w:val="24"/>
        </w:rPr>
        <w:t>jeżeli wady nie nadają się do usunięcia i jednocześnie umożliwiają użytkowanie przedmiotu</w:t>
      </w:r>
      <w:r w:rsidR="00361809" w:rsidRPr="00361809">
        <w:rPr>
          <w:sz w:val="24"/>
          <w:szCs w:val="24"/>
        </w:rPr>
        <w:t xml:space="preserve"> umowy zgodnie z przeznaczeniem,</w:t>
      </w:r>
      <w:r w:rsidRPr="00361809">
        <w:rPr>
          <w:sz w:val="24"/>
          <w:szCs w:val="24"/>
        </w:rPr>
        <w:t xml:space="preserve"> Zamawiający może dokonać odbioru końcowego obniżając odpowiednio wynagrodzenie Wykonawcy.</w:t>
      </w:r>
    </w:p>
    <w:p w:rsidR="005B5CB9" w:rsidRPr="00361809" w:rsidRDefault="005B5CB9" w:rsidP="005B5CB9">
      <w:pPr>
        <w:pStyle w:val="Akapitzlist"/>
        <w:suppressAutoHyphens w:val="0"/>
        <w:spacing w:line="276" w:lineRule="auto"/>
        <w:ind w:left="426"/>
        <w:jc w:val="both"/>
        <w:rPr>
          <w:sz w:val="24"/>
          <w:szCs w:val="24"/>
        </w:rPr>
      </w:pPr>
    </w:p>
    <w:p w:rsidR="00361809" w:rsidRPr="00361809" w:rsidRDefault="002D2289" w:rsidP="00361809">
      <w:pPr>
        <w:spacing w:after="240" w:line="252" w:lineRule="auto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>
        <w:rPr>
          <w:rFonts w:eastAsia="Calibri"/>
          <w:b/>
          <w:kern w:val="1"/>
          <w:sz w:val="24"/>
          <w:szCs w:val="24"/>
          <w:lang w:eastAsia="en-US"/>
        </w:rPr>
        <w:t>§ 8</w:t>
      </w:r>
    </w:p>
    <w:p w:rsidR="00361809" w:rsidRPr="00361809" w:rsidRDefault="00361809" w:rsidP="00361809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W razie zaistnienia istotnej zmiany okoliczności powodującej, że wykonanie umowy nie będzie leżało w interesie publicznym, czego nie można przewidzieć w chwili zawarcia umowy, Zamawiający będzie mógł odstąpić od umowy w terminie 7 dni od dnia powzięcia wiadomości o tych okolicznościach.</w:t>
      </w:r>
    </w:p>
    <w:p w:rsidR="00361809" w:rsidRPr="00361809" w:rsidRDefault="00361809" w:rsidP="00361809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 xml:space="preserve">Zamawiający może odstąpić od umowy, jeżeli Wykonawca realizuje przedmiot umowy nienależycie, niezgodnie z umową, bez uzasadnionych przyczyn nie przystąpił do realizacji przedmiotu umowy, bądź dokonano zajęcia majątku Wykonawcy. </w:t>
      </w:r>
    </w:p>
    <w:p w:rsidR="00361809" w:rsidRPr="00361809" w:rsidRDefault="00361809" w:rsidP="00361809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Oświadczenie o odstąpieniu od umowy w przypadku, o którym mowa w ust. 2, może nastąpić od chwili powzięcia wiadomości o okolicznościach uprawniających do odstąpienia do 60 dni od dnia podpisania protokołu odbioru.</w:t>
      </w:r>
    </w:p>
    <w:p w:rsidR="00361809" w:rsidRPr="00361809" w:rsidRDefault="00361809" w:rsidP="00361809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 xml:space="preserve">W przypadku odstąpienia od umowy Wykonawca  może żądać  jedynie wynagrodzenia za część przedmiotu umowy wykonaną do daty odstąpienia od umowy. </w:t>
      </w:r>
    </w:p>
    <w:p w:rsidR="00751330" w:rsidRDefault="00361809" w:rsidP="002D2289">
      <w:pPr>
        <w:numPr>
          <w:ilvl w:val="0"/>
          <w:numId w:val="20"/>
        </w:numPr>
        <w:spacing w:before="240" w:after="160" w:line="252" w:lineRule="auto"/>
        <w:ind w:left="426" w:hanging="426"/>
        <w:contextualSpacing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Oświadczenie o odstąpieniu od umowy wymaga zachowania formy pisemnej, pod rygorem nieważności.</w:t>
      </w:r>
    </w:p>
    <w:p w:rsidR="002D2289" w:rsidRPr="002D2289" w:rsidRDefault="002D2289" w:rsidP="002D2289">
      <w:pPr>
        <w:spacing w:before="240" w:after="160" w:line="252" w:lineRule="auto"/>
        <w:ind w:left="426"/>
        <w:contextualSpacing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361809" w:rsidRPr="00361809" w:rsidRDefault="002D2289" w:rsidP="00361809">
      <w:pPr>
        <w:spacing w:after="240" w:line="252" w:lineRule="auto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>
        <w:rPr>
          <w:rFonts w:eastAsia="Calibri"/>
          <w:b/>
          <w:kern w:val="1"/>
          <w:sz w:val="24"/>
          <w:szCs w:val="24"/>
          <w:lang w:eastAsia="en-US"/>
        </w:rPr>
        <w:t>§ 9</w:t>
      </w:r>
    </w:p>
    <w:p w:rsidR="00361809" w:rsidRDefault="0036180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 xml:space="preserve">Wszelkie zmiany i uzupełnienia niniejszej umowy wymagają zachowania formy pisemnej, pod rygorem nieważności. </w:t>
      </w:r>
    </w:p>
    <w:p w:rsidR="002D2289" w:rsidRPr="00361809" w:rsidRDefault="002D228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361809" w:rsidRPr="00361809" w:rsidRDefault="002D2289" w:rsidP="00361809">
      <w:pPr>
        <w:spacing w:after="240" w:line="252" w:lineRule="auto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>
        <w:rPr>
          <w:rFonts w:eastAsia="Calibri"/>
          <w:b/>
          <w:kern w:val="1"/>
          <w:sz w:val="24"/>
          <w:szCs w:val="24"/>
          <w:lang w:eastAsia="en-US"/>
        </w:rPr>
        <w:t>§ 10</w:t>
      </w:r>
    </w:p>
    <w:p w:rsidR="00361809" w:rsidRDefault="0036180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Niedopuszczalne są takie zmiany postanowień niniejszej umowy oraz wprowadzenie do niej nowych postanowień, niekorzystne dla Zamawiającego, jeżeli ich uwzględnienie stanowiłoby zmianę w stosunku do treści oferty, na podstawie której dokonano wyboru Wykonawcy.</w:t>
      </w:r>
    </w:p>
    <w:p w:rsidR="002D2289" w:rsidRPr="00361809" w:rsidRDefault="002D228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361809" w:rsidRPr="00361809" w:rsidRDefault="002D2289" w:rsidP="00361809">
      <w:pPr>
        <w:spacing w:after="240" w:line="252" w:lineRule="auto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>
        <w:rPr>
          <w:rFonts w:eastAsia="Calibri"/>
          <w:b/>
          <w:kern w:val="1"/>
          <w:sz w:val="24"/>
          <w:szCs w:val="24"/>
          <w:lang w:eastAsia="en-US"/>
        </w:rPr>
        <w:t>§ 11</w:t>
      </w:r>
    </w:p>
    <w:p w:rsidR="00361809" w:rsidRPr="00361809" w:rsidRDefault="0036180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 xml:space="preserve">W zakresie nieuregulowanym niniejszą umową zastosowanie mają powszechnie obowiązujące przepisy prawa polskiego, a w szczególności przepisy Kodeksu cywilnego. </w:t>
      </w:r>
    </w:p>
    <w:p w:rsidR="00361809" w:rsidRPr="00361809" w:rsidRDefault="0036180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2D2289" w:rsidRDefault="002D2289" w:rsidP="00361809">
      <w:pPr>
        <w:spacing w:after="240" w:line="252" w:lineRule="auto"/>
        <w:jc w:val="center"/>
        <w:rPr>
          <w:rFonts w:eastAsia="Calibri"/>
          <w:b/>
          <w:kern w:val="1"/>
          <w:sz w:val="24"/>
          <w:szCs w:val="24"/>
          <w:lang w:eastAsia="en-US"/>
        </w:rPr>
      </w:pPr>
    </w:p>
    <w:p w:rsidR="00361809" w:rsidRPr="00361809" w:rsidRDefault="002D2289" w:rsidP="00361809">
      <w:pPr>
        <w:spacing w:after="240" w:line="252" w:lineRule="auto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>
        <w:rPr>
          <w:rFonts w:eastAsia="Calibri"/>
          <w:b/>
          <w:kern w:val="1"/>
          <w:sz w:val="24"/>
          <w:szCs w:val="24"/>
          <w:lang w:eastAsia="en-US"/>
        </w:rPr>
        <w:lastRenderedPageBreak/>
        <w:t>§ 12</w:t>
      </w:r>
    </w:p>
    <w:p w:rsidR="00361809" w:rsidRPr="00361809" w:rsidRDefault="00361809" w:rsidP="00361809">
      <w:pPr>
        <w:tabs>
          <w:tab w:val="left" w:pos="0"/>
        </w:tabs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 xml:space="preserve">Wszelkie spory mogące wyniknąć w związku z wykonywaniem niniejszej umowy będą rozstrzygane polubownie w drodze negocjacji lub mediacji a w przypadku braku możliwości ugodowego zakończenia sporu przez sąd powszechny właściwy miejscowo dla siedziby Zamawiającego. </w:t>
      </w:r>
    </w:p>
    <w:p w:rsidR="00361809" w:rsidRPr="00361809" w:rsidRDefault="002D2289" w:rsidP="00361809">
      <w:pPr>
        <w:spacing w:after="240" w:line="252" w:lineRule="auto"/>
        <w:jc w:val="center"/>
        <w:rPr>
          <w:rFonts w:eastAsia="Calibri"/>
          <w:b/>
          <w:kern w:val="1"/>
          <w:sz w:val="24"/>
          <w:szCs w:val="24"/>
          <w:lang w:eastAsia="en-US"/>
        </w:rPr>
      </w:pPr>
      <w:r>
        <w:rPr>
          <w:rFonts w:eastAsia="Calibri"/>
          <w:b/>
          <w:kern w:val="1"/>
          <w:sz w:val="24"/>
          <w:szCs w:val="24"/>
          <w:lang w:eastAsia="en-US"/>
        </w:rPr>
        <w:t>§ 13</w:t>
      </w:r>
    </w:p>
    <w:p w:rsidR="00361809" w:rsidRPr="00361809" w:rsidRDefault="0036180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  <w:r w:rsidRPr="00361809">
        <w:rPr>
          <w:rFonts w:eastAsia="Calibri"/>
          <w:kern w:val="1"/>
          <w:sz w:val="24"/>
          <w:szCs w:val="24"/>
          <w:lang w:eastAsia="en-US"/>
        </w:rPr>
        <w:t>Umowa została sporządzona w dwóch jednobrzmiących egzempla</w:t>
      </w:r>
      <w:r w:rsidR="00DC7FA1">
        <w:rPr>
          <w:rFonts w:eastAsia="Calibri"/>
          <w:kern w:val="1"/>
          <w:sz w:val="24"/>
          <w:szCs w:val="24"/>
          <w:lang w:eastAsia="en-US"/>
        </w:rPr>
        <w:t>rzach, po jednym dla każdej ze S</w:t>
      </w:r>
      <w:r w:rsidRPr="00361809">
        <w:rPr>
          <w:rFonts w:eastAsia="Calibri"/>
          <w:kern w:val="1"/>
          <w:sz w:val="24"/>
          <w:szCs w:val="24"/>
          <w:lang w:eastAsia="en-US"/>
        </w:rPr>
        <w:t>tron.</w:t>
      </w:r>
    </w:p>
    <w:p w:rsidR="00361809" w:rsidRPr="00361809" w:rsidRDefault="0036180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361809" w:rsidRPr="00361809" w:rsidRDefault="0036180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361809" w:rsidRPr="00361809" w:rsidRDefault="0036180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361809" w:rsidRPr="00361809" w:rsidRDefault="0036180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361809" w:rsidRPr="00361809" w:rsidRDefault="0036180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361809" w:rsidRPr="00361809" w:rsidRDefault="00361809" w:rsidP="00361809">
      <w:pPr>
        <w:spacing w:line="252" w:lineRule="auto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361809" w:rsidRPr="00361809" w:rsidRDefault="00361809" w:rsidP="00361809">
      <w:pPr>
        <w:widowControl w:val="0"/>
        <w:spacing w:line="276" w:lineRule="auto"/>
        <w:jc w:val="both"/>
        <w:rPr>
          <w:rFonts w:eastAsia="Lucida Sans Unicode"/>
          <w:sz w:val="24"/>
          <w:szCs w:val="24"/>
        </w:rPr>
      </w:pPr>
      <w:r w:rsidRPr="00361809">
        <w:rPr>
          <w:b/>
          <w:sz w:val="24"/>
          <w:szCs w:val="24"/>
        </w:rPr>
        <w:t>ZAMAWIAJĄCY                                                                   WYKONAWCA</w:t>
      </w:r>
    </w:p>
    <w:p w:rsidR="00361809" w:rsidRPr="00361809" w:rsidRDefault="00361809" w:rsidP="00361809">
      <w:pPr>
        <w:widowControl w:val="0"/>
        <w:spacing w:line="276" w:lineRule="auto"/>
        <w:jc w:val="both"/>
        <w:rPr>
          <w:rFonts w:eastAsia="Lucida Sans Unicode"/>
          <w:sz w:val="24"/>
          <w:szCs w:val="24"/>
        </w:rPr>
      </w:pPr>
    </w:p>
    <w:p w:rsidR="005B5CB9" w:rsidRPr="00361809" w:rsidRDefault="005B5CB9" w:rsidP="005B5CB9">
      <w:pPr>
        <w:jc w:val="both"/>
        <w:rPr>
          <w:sz w:val="24"/>
          <w:szCs w:val="24"/>
        </w:rPr>
      </w:pPr>
    </w:p>
    <w:sectPr w:rsidR="005B5CB9" w:rsidRPr="00361809" w:rsidSect="006140F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ED" w:rsidRDefault="00C17AED" w:rsidP="006140F9">
      <w:r>
        <w:separator/>
      </w:r>
    </w:p>
  </w:endnote>
  <w:endnote w:type="continuationSeparator" w:id="0">
    <w:p w:rsidR="00C17AED" w:rsidRDefault="00C17AED" w:rsidP="0061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4734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14F8" w:rsidRDefault="00AD14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A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AF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14F8" w:rsidRDefault="00AD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ED" w:rsidRDefault="00C17AED" w:rsidP="006140F9">
      <w:r>
        <w:separator/>
      </w:r>
    </w:p>
  </w:footnote>
  <w:footnote w:type="continuationSeparator" w:id="0">
    <w:p w:rsidR="00C17AED" w:rsidRDefault="00C17AED" w:rsidP="0061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F9" w:rsidRDefault="006140F9" w:rsidP="006140F9">
    <w:pPr>
      <w:pStyle w:val="Standard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 do „Zapytania ofertowego”</w:t>
    </w:r>
  </w:p>
  <w:p w:rsidR="006140F9" w:rsidRDefault="00614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90462A"/>
    <w:multiLevelType w:val="hybridMultilevel"/>
    <w:tmpl w:val="0FAED226"/>
    <w:lvl w:ilvl="0" w:tplc="B54C911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6A31"/>
    <w:multiLevelType w:val="hybridMultilevel"/>
    <w:tmpl w:val="51C08C38"/>
    <w:lvl w:ilvl="0" w:tplc="2558F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D57B0"/>
    <w:multiLevelType w:val="hybridMultilevel"/>
    <w:tmpl w:val="AB9C2A4A"/>
    <w:lvl w:ilvl="0" w:tplc="D1264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730A"/>
    <w:multiLevelType w:val="hybridMultilevel"/>
    <w:tmpl w:val="0CBE5016"/>
    <w:lvl w:ilvl="0" w:tplc="2558F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86933"/>
    <w:multiLevelType w:val="hybridMultilevel"/>
    <w:tmpl w:val="F3629EE6"/>
    <w:lvl w:ilvl="0" w:tplc="4A18F51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BA37CC"/>
    <w:multiLevelType w:val="hybridMultilevel"/>
    <w:tmpl w:val="FD0C4978"/>
    <w:lvl w:ilvl="0" w:tplc="DC5C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33DE"/>
    <w:multiLevelType w:val="hybridMultilevel"/>
    <w:tmpl w:val="EDA80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A16EE"/>
    <w:multiLevelType w:val="hybridMultilevel"/>
    <w:tmpl w:val="71C2AB32"/>
    <w:lvl w:ilvl="0" w:tplc="DBF26B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B2FEE"/>
    <w:multiLevelType w:val="hybridMultilevel"/>
    <w:tmpl w:val="FD74D03A"/>
    <w:lvl w:ilvl="0" w:tplc="D1264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34565"/>
    <w:multiLevelType w:val="hybridMultilevel"/>
    <w:tmpl w:val="3FB6767E"/>
    <w:lvl w:ilvl="0" w:tplc="2AB822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E0A0C"/>
    <w:multiLevelType w:val="hybridMultilevel"/>
    <w:tmpl w:val="1522FDC0"/>
    <w:lvl w:ilvl="0" w:tplc="73C851E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4B537F"/>
    <w:multiLevelType w:val="hybridMultilevel"/>
    <w:tmpl w:val="AE522B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F43AC8"/>
    <w:multiLevelType w:val="hybridMultilevel"/>
    <w:tmpl w:val="95567B0C"/>
    <w:lvl w:ilvl="0" w:tplc="EC6A32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D6F1E"/>
    <w:multiLevelType w:val="hybridMultilevel"/>
    <w:tmpl w:val="5EEC0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578B"/>
    <w:multiLevelType w:val="hybridMultilevel"/>
    <w:tmpl w:val="38EC4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C2D5B"/>
    <w:multiLevelType w:val="hybridMultilevel"/>
    <w:tmpl w:val="2D14E238"/>
    <w:lvl w:ilvl="0" w:tplc="7AE4E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A7215"/>
    <w:multiLevelType w:val="hybridMultilevel"/>
    <w:tmpl w:val="88DCE5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206482"/>
    <w:multiLevelType w:val="hybridMultilevel"/>
    <w:tmpl w:val="65805668"/>
    <w:lvl w:ilvl="0" w:tplc="42E4909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857E2"/>
    <w:multiLevelType w:val="hybridMultilevel"/>
    <w:tmpl w:val="8468EB2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E566E65"/>
    <w:multiLevelType w:val="hybridMultilevel"/>
    <w:tmpl w:val="9CD08132"/>
    <w:lvl w:ilvl="0" w:tplc="03FC5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83034"/>
    <w:multiLevelType w:val="hybridMultilevel"/>
    <w:tmpl w:val="A9C20364"/>
    <w:lvl w:ilvl="0" w:tplc="7B222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21"/>
  </w:num>
  <w:num w:numId="14">
    <w:abstractNumId w:val="19"/>
  </w:num>
  <w:num w:numId="15">
    <w:abstractNumId w:val="16"/>
  </w:num>
  <w:num w:numId="16">
    <w:abstractNumId w:val="9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9B"/>
    <w:rsid w:val="00020F32"/>
    <w:rsid w:val="00027E8A"/>
    <w:rsid w:val="00051BB0"/>
    <w:rsid w:val="002024B2"/>
    <w:rsid w:val="00226475"/>
    <w:rsid w:val="00285512"/>
    <w:rsid w:val="002D2289"/>
    <w:rsid w:val="00361809"/>
    <w:rsid w:val="003973DF"/>
    <w:rsid w:val="003E3FB0"/>
    <w:rsid w:val="0041293E"/>
    <w:rsid w:val="00413551"/>
    <w:rsid w:val="004B38CD"/>
    <w:rsid w:val="005B5CB9"/>
    <w:rsid w:val="006140F9"/>
    <w:rsid w:val="0066529B"/>
    <w:rsid w:val="006B4382"/>
    <w:rsid w:val="006D16FC"/>
    <w:rsid w:val="006D56D5"/>
    <w:rsid w:val="00751330"/>
    <w:rsid w:val="007F1F16"/>
    <w:rsid w:val="0098038A"/>
    <w:rsid w:val="00A066A2"/>
    <w:rsid w:val="00A644AD"/>
    <w:rsid w:val="00A83BE4"/>
    <w:rsid w:val="00AD14F8"/>
    <w:rsid w:val="00B051F9"/>
    <w:rsid w:val="00B72586"/>
    <w:rsid w:val="00BB6362"/>
    <w:rsid w:val="00BF5026"/>
    <w:rsid w:val="00C17AED"/>
    <w:rsid w:val="00C677C3"/>
    <w:rsid w:val="00CE5BBC"/>
    <w:rsid w:val="00D40645"/>
    <w:rsid w:val="00DC7FA1"/>
    <w:rsid w:val="00EE7D68"/>
    <w:rsid w:val="00F73C6D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586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D6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7D6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D6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7D6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7D6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7D6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7D6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D6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7D6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7D6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7D6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7D68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EE7D6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E7D6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7D68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EE7D68"/>
    <w:rPr>
      <w:b/>
      <w:bCs/>
      <w:spacing w:val="0"/>
    </w:rPr>
  </w:style>
  <w:style w:type="character" w:styleId="Uwydatnienie">
    <w:name w:val="Emphasis"/>
    <w:uiPriority w:val="20"/>
    <w:qFormat/>
    <w:rsid w:val="00EE7D6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EE7D68"/>
  </w:style>
  <w:style w:type="paragraph" w:styleId="Akapitzlist">
    <w:name w:val="List Paragraph"/>
    <w:basedOn w:val="Normalny"/>
    <w:qFormat/>
    <w:rsid w:val="00EE7D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7D6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7D68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7D6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7D6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EE7D68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E7D68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EE7D6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E7D6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EE7D6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7D68"/>
    <w:pPr>
      <w:outlineLvl w:val="9"/>
    </w:pPr>
    <w:rPr>
      <w:lang w:bidi="en-US"/>
    </w:rPr>
  </w:style>
  <w:style w:type="paragraph" w:customStyle="1" w:styleId="Standard">
    <w:name w:val="Standard"/>
    <w:rsid w:val="00B72586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6D1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6FC"/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4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0F9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0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586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D6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7D6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D6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7D6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7D6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7D6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7D6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D6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7D6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7D6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7D6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7D68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EE7D6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E7D6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7D68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EE7D68"/>
    <w:rPr>
      <w:b/>
      <w:bCs/>
      <w:spacing w:val="0"/>
    </w:rPr>
  </w:style>
  <w:style w:type="character" w:styleId="Uwydatnienie">
    <w:name w:val="Emphasis"/>
    <w:uiPriority w:val="20"/>
    <w:qFormat/>
    <w:rsid w:val="00EE7D6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EE7D68"/>
  </w:style>
  <w:style w:type="paragraph" w:styleId="Akapitzlist">
    <w:name w:val="List Paragraph"/>
    <w:basedOn w:val="Normalny"/>
    <w:qFormat/>
    <w:rsid w:val="00EE7D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7D6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7D68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7D6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7D6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EE7D68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E7D68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EE7D6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E7D6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EE7D6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7D68"/>
    <w:pPr>
      <w:outlineLvl w:val="9"/>
    </w:pPr>
    <w:rPr>
      <w:lang w:bidi="en-US"/>
    </w:rPr>
  </w:style>
  <w:style w:type="paragraph" w:customStyle="1" w:styleId="Standard">
    <w:name w:val="Standard"/>
    <w:rsid w:val="00B72586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6D1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6FC"/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4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0F9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0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K.</dc:creator>
  <cp:keywords/>
  <dc:description/>
  <cp:lastModifiedBy>Ewelina K.</cp:lastModifiedBy>
  <cp:revision>18</cp:revision>
  <cp:lastPrinted>2024-04-22T10:29:00Z</cp:lastPrinted>
  <dcterms:created xsi:type="dcterms:W3CDTF">2024-04-11T07:35:00Z</dcterms:created>
  <dcterms:modified xsi:type="dcterms:W3CDTF">2024-04-22T10:38:00Z</dcterms:modified>
</cp:coreProperties>
</file>