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Pr="0079695A" w:rsidRDefault="0079695A" w:rsidP="007969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6DFF">
        <w:rPr>
          <w:rFonts w:ascii="Times New Roman" w:hAnsi="Times New Roman" w:cs="Times New Roman"/>
          <w:b/>
          <w:sz w:val="24"/>
          <w:szCs w:val="24"/>
        </w:rPr>
        <w:t>5</w:t>
      </w:r>
      <w:r w:rsidRPr="0079695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WYKAZ WYKONANYCH </w:t>
      </w:r>
      <w:r w:rsidR="00E90E53">
        <w:rPr>
          <w:rFonts w:ascii="Times New Roman" w:hAnsi="Times New Roman" w:cs="Times New Roman"/>
          <w:b/>
          <w:sz w:val="24"/>
          <w:szCs w:val="24"/>
        </w:rPr>
        <w:t>ROBÓT</w:t>
      </w:r>
    </w:p>
    <w:p w:rsidR="0079695A" w:rsidRPr="0079695A" w:rsidRDefault="0079695A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 w:rsidRPr="0079695A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Przystępując do udziału w postępowaniu o udzielenie zamówienia publicznego znak GPI.271.</w:t>
      </w:r>
      <w:r w:rsidR="00E90E53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5</w:t>
      </w:r>
      <w:r w:rsidRPr="0079695A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.2017</w:t>
      </w:r>
      <w:r w:rsidR="00E90E53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.GM</w:t>
      </w:r>
      <w:r w:rsidRPr="0079695A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 na zadanie pn. </w:t>
      </w:r>
    </w:p>
    <w:p w:rsidR="0079695A" w:rsidRPr="0079695A" w:rsidRDefault="0079695A" w:rsidP="007969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„Budowa </w:t>
      </w:r>
      <w:r w:rsidR="00E90E5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sieci wodociągowej w miejscowości Karczmiska Drugie – ul. </w:t>
      </w:r>
      <w:proofErr w:type="spellStart"/>
      <w:r w:rsidR="00E90E5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Rejtmanówka</w:t>
      </w:r>
      <w:proofErr w:type="spellEnd"/>
      <w:r w:rsidR="00E90E5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, Folwark, Polna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”</w:t>
      </w:r>
    </w:p>
    <w:p w:rsidR="0079695A" w:rsidRDefault="0079695A" w:rsidP="007969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 w:rsidRPr="0079695A">
        <w:rPr>
          <w:rFonts w:ascii="Times New Roman" w:eastAsia="Arial" w:hAnsi="Times New Roman" w:cs="Times New Roman"/>
          <w:i/>
          <w:kern w:val="3"/>
          <w:sz w:val="24"/>
          <w:szCs w:val="24"/>
          <w:lang w:eastAsia="ar-SA"/>
        </w:rPr>
        <w:t xml:space="preserve"> </w:t>
      </w:r>
      <w:r w:rsidRPr="0079695A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prowadzonego prze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z Gminę Karczmiska, przedkładam wykaz </w:t>
      </w:r>
      <w:r w:rsidR="00E90E53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robót, zgodnie z opisem w pkt. VIII, ust.1 c a) tj. </w:t>
      </w:r>
      <w:r w:rsidR="00E90E53">
        <w:rPr>
          <w:rFonts w:ascii="Times New Roman" w:hAnsi="Times New Roman" w:cs="Times New Roman"/>
          <w:sz w:val="24"/>
          <w:szCs w:val="24"/>
        </w:rPr>
        <w:t>wykonanie co najmniej 2 robót budowlanych o charakterze instalacji wodociągowych o wartości łącznej nie mniejszej niż 400 000,00 PLN</w:t>
      </w:r>
    </w:p>
    <w:p w:rsidR="0079695A" w:rsidRPr="0079695A" w:rsidRDefault="0079695A" w:rsidP="007969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79695A" w:rsidTr="00A571AD">
        <w:trPr>
          <w:trHeight w:val="315"/>
        </w:trPr>
        <w:tc>
          <w:tcPr>
            <w:tcW w:w="675" w:type="dxa"/>
            <w:vMerge w:val="restart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95" w:type="dxa"/>
            <w:vMerge w:val="restart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E90E53">
              <w:rPr>
                <w:rFonts w:ascii="Times New Roman" w:hAnsi="Times New Roman" w:cs="Times New Roman"/>
                <w:sz w:val="24"/>
                <w:szCs w:val="24"/>
              </w:rPr>
              <w:t xml:space="preserve"> robót / Miejsce</w:t>
            </w:r>
          </w:p>
        </w:tc>
        <w:tc>
          <w:tcPr>
            <w:tcW w:w="1535" w:type="dxa"/>
            <w:vMerge w:val="restart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Podmiot, na rzecz którego wykonano </w:t>
            </w:r>
            <w:r w:rsidR="00E90E53">
              <w:rPr>
                <w:rFonts w:ascii="Times New Roman" w:hAnsi="Times New Roman" w:cs="Times New Roman"/>
                <w:sz w:val="24"/>
                <w:szCs w:val="24"/>
              </w:rPr>
              <w:t>roboty</w:t>
            </w:r>
          </w:p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(Odbiorca)</w:t>
            </w:r>
          </w:p>
        </w:tc>
        <w:tc>
          <w:tcPr>
            <w:tcW w:w="3071" w:type="dxa"/>
            <w:gridSpan w:val="2"/>
          </w:tcPr>
          <w:p w:rsidR="0079695A" w:rsidRDefault="00E90E53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79695A">
              <w:rPr>
                <w:rFonts w:ascii="Times New Roman" w:hAnsi="Times New Roman" w:cs="Times New Roman"/>
                <w:sz w:val="24"/>
                <w:szCs w:val="24"/>
              </w:rPr>
              <w:t xml:space="preserve"> wykonania</w:t>
            </w:r>
          </w:p>
        </w:tc>
        <w:tc>
          <w:tcPr>
            <w:tcW w:w="1536" w:type="dxa"/>
            <w:vMerge w:val="restart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brutto w PLN</w:t>
            </w:r>
          </w:p>
        </w:tc>
      </w:tr>
      <w:tr w:rsidR="0079695A" w:rsidTr="0079695A">
        <w:trPr>
          <w:trHeight w:val="1065"/>
        </w:trPr>
        <w:tc>
          <w:tcPr>
            <w:tcW w:w="675" w:type="dxa"/>
            <w:vMerge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Początek </w:t>
            </w:r>
          </w:p>
        </w:tc>
        <w:tc>
          <w:tcPr>
            <w:tcW w:w="1536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</w:t>
            </w:r>
          </w:p>
        </w:tc>
        <w:tc>
          <w:tcPr>
            <w:tcW w:w="1536" w:type="dxa"/>
            <w:vMerge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5A" w:rsidTr="0079695A">
        <w:tc>
          <w:tcPr>
            <w:tcW w:w="67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5A" w:rsidTr="0079695A">
        <w:tc>
          <w:tcPr>
            <w:tcW w:w="67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9695A" w:rsidRDefault="0079695A" w:rsidP="0079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załączam dokumenty potwierdzające, iż wykonane dostawy zostały wykonane należycie (tj. referencje, listy referencyjne, poświadczenia</w:t>
      </w:r>
      <w:r w:rsidR="00E90E53">
        <w:rPr>
          <w:rFonts w:ascii="Times New Roman" w:hAnsi="Times New Roman" w:cs="Times New Roman"/>
          <w:sz w:val="24"/>
          <w:szCs w:val="24"/>
        </w:rPr>
        <w:t xml:space="preserve">, protokoły odbioru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Pr="0079695A" w:rsidRDefault="0079695A" w:rsidP="0079695A">
      <w:pPr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>…………………………… dnia………. 2017 roku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(podpis osoby upoważnionej do</w:t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reprezentowania Wykonawcy</w:t>
      </w:r>
    </w:p>
    <w:p w:rsid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695A" w:rsidSect="00E90E53">
      <w:headerReference w:type="default" r:id="rId7"/>
      <w:footerReference w:type="default" r:id="rId8"/>
      <w:pgSz w:w="11906" w:h="16838"/>
      <w:pgMar w:top="1417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F2" w:rsidRDefault="00C132F2" w:rsidP="0079695A">
      <w:pPr>
        <w:spacing w:after="0" w:line="240" w:lineRule="auto"/>
      </w:pPr>
      <w:r>
        <w:separator/>
      </w:r>
    </w:p>
  </w:endnote>
  <w:endnote w:type="continuationSeparator" w:id="0">
    <w:p w:rsidR="00C132F2" w:rsidRDefault="00C132F2" w:rsidP="007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E90E53" w:rsidP="0079695A">
    <w:pPr>
      <w:pStyle w:val="Stopka"/>
    </w:pPr>
    <w:r w:rsidRPr="00E90E53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73F6BF" wp14:editId="2DCDD521">
              <wp:simplePos x="0" y="0"/>
              <wp:positionH relativeFrom="column">
                <wp:posOffset>234950</wp:posOffset>
              </wp:positionH>
              <wp:positionV relativeFrom="paragraph">
                <wp:posOffset>9525</wp:posOffset>
              </wp:positionV>
              <wp:extent cx="5506871" cy="648269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6871" cy="648269"/>
                        <a:chOff x="0" y="0"/>
                        <a:chExt cx="5506871" cy="648269"/>
                      </a:xfrm>
                    </wpg:grpSpPr>
                    <wps:wsp>
                      <wps:cNvPr id="3" name="Pole tekstowe 3"/>
                      <wps:cNvSpPr txBox="1"/>
                      <wps:spPr>
                        <a:xfrm>
                          <a:off x="0" y="0"/>
                          <a:ext cx="1009934" cy="61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E53" w:rsidRDefault="00E90E53" w:rsidP="00E90E53">
                            <w:r w:rsidRPr="00016554">
                              <w:rPr>
                                <w:rFonts w:ascii="Calibri" w:eastAsia="Calibri" w:hAnsi="Calibri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7C5836B" wp14:editId="3F4F5F09">
                                  <wp:extent cx="820420" cy="511822"/>
                                  <wp:effectExtent l="0" t="0" r="0" b="254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511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ole tekstowe 4"/>
                      <wps:cNvSpPr txBox="1"/>
                      <wps:spPr>
                        <a:xfrm>
                          <a:off x="4455994" y="0"/>
                          <a:ext cx="1050877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E53" w:rsidRDefault="00E90E53" w:rsidP="00E90E53">
                            <w:r w:rsidRPr="00016554">
                              <w:rPr>
                                <w:rFonts w:ascii="Calibri" w:eastAsia="Calibri" w:hAnsi="Calibri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B343F8" wp14:editId="344366EC">
                                  <wp:extent cx="723332" cy="594740"/>
                                  <wp:effectExtent l="0" t="0" r="635" b="0"/>
                                  <wp:docPr id="8" name="Obraz 8" descr="PROW-2014-2020-logo-k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ROW-2014-2020-logo-k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919" cy="59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18.5pt;margin-top:.75pt;width:433.6pt;height:51.05pt;z-index:251659264" coordsize="55068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width:10099;height:6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:rsidR="00E90E53" w:rsidRDefault="00E90E53" w:rsidP="00E90E53">
                      <w:r w:rsidRPr="00016554">
                        <w:rPr>
                          <w:rFonts w:ascii="Calibri" w:eastAsia="Calibri" w:hAnsi="Calibri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07C5836B" wp14:editId="3F4F5F09">
                            <wp:extent cx="820420" cy="511822"/>
                            <wp:effectExtent l="0" t="0" r="0" b="254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511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4" o:spid="_x0000_s1028" type="#_x0000_t202" style="position:absolute;left:44559;width:10509;height:6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<v:textbox>
                  <w:txbxContent>
                    <w:p w:rsidR="00E90E53" w:rsidRDefault="00E90E53" w:rsidP="00E90E53">
                      <w:r w:rsidRPr="00016554">
                        <w:rPr>
                          <w:rFonts w:ascii="Calibri" w:eastAsia="Calibri" w:hAnsi="Calibri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6CB343F8" wp14:editId="344366EC">
                            <wp:extent cx="723332" cy="594740"/>
                            <wp:effectExtent l="0" t="0" r="635" b="0"/>
                            <wp:docPr id="8" name="Obraz 8" descr="PROW-2014-2020-logo-k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ROW-2014-2020-logo-k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919" cy="59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F2" w:rsidRDefault="00C132F2" w:rsidP="0079695A">
      <w:pPr>
        <w:spacing w:after="0" w:line="240" w:lineRule="auto"/>
      </w:pPr>
      <w:r>
        <w:separator/>
      </w:r>
    </w:p>
  </w:footnote>
  <w:footnote w:type="continuationSeparator" w:id="0">
    <w:p w:rsidR="00C132F2" w:rsidRDefault="00C132F2" w:rsidP="007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GPI.271.</w:t>
    </w:r>
    <w:r w:rsidR="005A4CA6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5</w:t>
    </w: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.2017.GM</w:t>
    </w:r>
  </w:p>
  <w:p w:rsidR="005A4CA6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 xml:space="preserve">Budowa </w:t>
    </w:r>
    <w:r w:rsidR="005A4CA6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 xml:space="preserve">sieci wodociągowej w miejscowości Karczmiska Drugie </w:t>
    </w:r>
  </w:p>
  <w:p w:rsidR="0079695A" w:rsidRPr="0079695A" w:rsidRDefault="005A4CA6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u w:val="single"/>
        <w:lang w:eastAsia="zh-CN" w:bidi="hi-IN"/>
      </w:rPr>
    </w:pPr>
    <w:r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 xml:space="preserve">– ul. </w:t>
    </w:r>
    <w:proofErr w:type="spellStart"/>
    <w:r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Rejtmanówka</w:t>
    </w:r>
    <w:proofErr w:type="spellEnd"/>
    <w:r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, Folwark, Polna.</w:t>
    </w:r>
  </w:p>
  <w:p w:rsidR="0079695A" w:rsidRDefault="007969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5A4CA6"/>
    <w:rsid w:val="007849F7"/>
    <w:rsid w:val="0079695A"/>
    <w:rsid w:val="00C132F2"/>
    <w:rsid w:val="00E36DFF"/>
    <w:rsid w:val="00E90E53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grzegorz</cp:lastModifiedBy>
  <cp:revision>3</cp:revision>
  <dcterms:created xsi:type="dcterms:W3CDTF">2017-08-09T08:45:00Z</dcterms:created>
  <dcterms:modified xsi:type="dcterms:W3CDTF">2017-08-09T09:03:00Z</dcterms:modified>
</cp:coreProperties>
</file>