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F" w:rsidRDefault="002B485F" w:rsidP="002B485F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Załącznik nr 5 do SIWZ</w:t>
      </w:r>
    </w:p>
    <w:p w:rsidR="002B485F" w:rsidRDefault="002B485F" w:rsidP="002B485F">
      <w:pPr>
        <w:pStyle w:val="Nagwek"/>
        <w:rPr>
          <w:rFonts w:ascii="Cambria" w:hAnsi="Cambria" w:cs="Arial"/>
          <w:b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GOŚ.271.1.2017.ZB</w:t>
      </w:r>
    </w:p>
    <w:p w:rsidR="002B485F" w:rsidRDefault="002B485F" w:rsidP="002B485F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2B485F" w:rsidRDefault="002B485F" w:rsidP="002B485F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2B485F" w:rsidRDefault="002B485F" w:rsidP="002B485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  <w:b/>
        </w:rPr>
        <w:t>Gmina Karczmiska</w:t>
      </w:r>
      <w:r>
        <w:rPr>
          <w:rFonts w:ascii="Cambria" w:hAnsi="Cambria"/>
        </w:rPr>
        <w:t xml:space="preserve">, </w:t>
      </w:r>
    </w:p>
    <w:p w:rsidR="002B485F" w:rsidRDefault="002B485F" w:rsidP="002B485F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Karczmiska Pierwsze, ul. Centralna 17, 24-310 Karczmiska</w:t>
      </w:r>
      <w:r>
        <w:rPr>
          <w:rFonts w:ascii="Cambria" w:hAnsi="Cambria"/>
        </w:rPr>
        <w:tab/>
      </w:r>
    </w:p>
    <w:p w:rsidR="002B485F" w:rsidRDefault="002B485F" w:rsidP="002B485F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:rsidR="002B485F" w:rsidRDefault="002B485F" w:rsidP="002B485F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>
          <w:rPr>
            <w:rStyle w:val="Hipercze"/>
            <w:rFonts w:ascii="Cambria" w:hAnsi="Cambria" w:cs="Helvetica"/>
            <w:bCs/>
          </w:rPr>
          <w:t>http://</w:t>
        </w:r>
        <w:r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 xml:space="preserve"> </w:t>
      </w:r>
    </w:p>
    <w:p w:rsidR="002B485F" w:rsidRDefault="002B485F" w:rsidP="002B485F">
      <w:pPr>
        <w:pStyle w:val="Bezodstpw"/>
        <w:spacing w:line="276" w:lineRule="auto"/>
        <w:jc w:val="both"/>
        <w:rPr>
          <w:rFonts w:ascii="Cambria" w:hAnsi="Cambria"/>
        </w:rPr>
      </w:pPr>
    </w:p>
    <w:p w:rsidR="002B485F" w:rsidRDefault="002B485F" w:rsidP="002B485F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2B485F" w:rsidRDefault="002B485F" w:rsidP="002B485F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</w:p>
    <w:p w:rsidR="002B485F" w:rsidRDefault="002B485F" w:rsidP="002B485F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2B485F" w:rsidRDefault="002B485F" w:rsidP="002B485F">
      <w:pPr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2B485F" w:rsidRDefault="002B485F" w:rsidP="002B485F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2B485F" w:rsidRDefault="002B485F" w:rsidP="002B485F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2B485F" w:rsidRDefault="002B485F" w:rsidP="002B485F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</w:t>
      </w:r>
    </w:p>
    <w:p w:rsidR="002B485F" w:rsidRDefault="002B485F" w:rsidP="002B485F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2B485F" w:rsidRDefault="002B485F" w:rsidP="002B485F">
      <w:pPr>
        <w:spacing w:after="120"/>
        <w:jc w:val="center"/>
        <w:rPr>
          <w:rFonts w:ascii="Cambria" w:hAnsi="Cambria"/>
          <w:b/>
          <w:u w:val="single"/>
        </w:rPr>
      </w:pPr>
    </w:p>
    <w:p w:rsidR="002B485F" w:rsidRDefault="002B485F" w:rsidP="002B485F">
      <w:pPr>
        <w:spacing w:after="1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Wykaz narzędzi i urządzeń technicznych dostępnych Wyko</w:t>
      </w:r>
      <w:r w:rsidR="00261532">
        <w:rPr>
          <w:rFonts w:ascii="Cambria" w:hAnsi="Cambria"/>
          <w:b/>
          <w:u w:val="single"/>
        </w:rPr>
        <w:t>nawcy w celu wykonania zamówien</w:t>
      </w:r>
      <w:r>
        <w:rPr>
          <w:rFonts w:ascii="Cambria" w:hAnsi="Cambria"/>
          <w:b/>
          <w:u w:val="single"/>
        </w:rPr>
        <w:t>ia</w:t>
      </w:r>
    </w:p>
    <w:p w:rsidR="002B485F" w:rsidRDefault="002B485F" w:rsidP="002B485F">
      <w:pPr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 „</w:t>
      </w:r>
      <w:r>
        <w:rPr>
          <w:rFonts w:ascii="Cambria" w:hAnsi="Cambria"/>
          <w:b/>
          <w:snapToGrid w:val="0"/>
        </w:rPr>
        <w:t>Odbieranie i transport odpadów komunalnych  od właścicieli nieruchomości położonych na terenie Gminy Karczmiska”</w:t>
      </w:r>
      <w:r>
        <w:rPr>
          <w:rFonts w:ascii="Cambria" w:hAnsi="Cambria"/>
          <w:snapToGrid w:val="0"/>
        </w:rPr>
        <w:t>,</w:t>
      </w:r>
      <w:r>
        <w:rPr>
          <w:rFonts w:ascii="Cambria" w:hAnsi="Cambria"/>
        </w:rPr>
        <w:t xml:space="preserve"> prowadzonego przez </w:t>
      </w:r>
      <w:r>
        <w:rPr>
          <w:rFonts w:ascii="Cambria" w:hAnsi="Cambria"/>
          <w:b/>
        </w:rPr>
        <w:t>Gminę Karczmiska</w:t>
      </w:r>
      <w:r w:rsidR="00261532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celem potwierdzenia spełniania warunku dotyczącego </w:t>
      </w:r>
      <w:r w:rsidR="00534DBA">
        <w:rPr>
          <w:rFonts w:ascii="Cambria" w:hAnsi="Cambria"/>
        </w:rPr>
        <w:t>posiadania zdolności technicznych lub zawodowych</w:t>
      </w:r>
      <w:bookmarkStart w:id="0" w:name="_GoBack"/>
      <w:bookmarkEnd w:id="0"/>
      <w:r>
        <w:rPr>
          <w:rFonts w:ascii="Cambria" w:hAnsi="Cambria"/>
        </w:rPr>
        <w:t>, przedkładam poniższy wykaz:</w:t>
      </w:r>
    </w:p>
    <w:tbl>
      <w:tblPr>
        <w:tblStyle w:val="Tabela-Siatka"/>
        <w:tblW w:w="0" w:type="auto"/>
        <w:tblInd w:w="516" w:type="dxa"/>
        <w:tblLook w:val="04A0" w:firstRow="1" w:lastRow="0" w:firstColumn="1" w:lastColumn="0" w:noHBand="0" w:noVBand="1"/>
      </w:tblPr>
      <w:tblGrid>
        <w:gridCol w:w="1260"/>
        <w:gridCol w:w="1308"/>
        <w:gridCol w:w="1302"/>
        <w:gridCol w:w="1284"/>
        <w:gridCol w:w="1334"/>
        <w:gridCol w:w="1559"/>
      </w:tblGrid>
      <w:tr w:rsidR="002B485F" w:rsidTr="002B485F">
        <w:tc>
          <w:tcPr>
            <w:tcW w:w="1260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2B485F">
              <w:rPr>
                <w:rFonts w:ascii="Cambria" w:hAnsi="Cambria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308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Opis – nazwa sprzętu, parametry</w:t>
            </w:r>
          </w:p>
        </w:tc>
        <w:tc>
          <w:tcPr>
            <w:tcW w:w="1302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2B485F">
              <w:rPr>
                <w:rFonts w:ascii="Cambria" w:hAnsi="Cambria"/>
                <w:b/>
                <w:snapToGrid w:val="0"/>
                <w:sz w:val="20"/>
                <w:szCs w:val="20"/>
              </w:rPr>
              <w:t>Marka pojazdu, rok produkcji</w:t>
            </w:r>
          </w:p>
        </w:tc>
        <w:tc>
          <w:tcPr>
            <w:tcW w:w="1284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Norma emisji spalin EURO</w:t>
            </w:r>
          </w:p>
        </w:tc>
        <w:tc>
          <w:tcPr>
            <w:tcW w:w="1334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Ilość w dyspozycji Wykonawcy</w:t>
            </w:r>
          </w:p>
        </w:tc>
        <w:tc>
          <w:tcPr>
            <w:tcW w:w="1559" w:type="dxa"/>
            <w:shd w:val="pct15" w:color="auto" w:fill="auto"/>
          </w:tcPr>
          <w:p w:rsidR="002B485F" w:rsidRPr="002B485F" w:rsidRDefault="002B485F" w:rsidP="002B485F">
            <w:pPr>
              <w:jc w:val="center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Informacja o podstawie dysponowania wskazanymi zasobami</w:t>
            </w: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  <w:tr w:rsidR="002B485F" w:rsidTr="002B485F">
        <w:tc>
          <w:tcPr>
            <w:tcW w:w="1260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8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02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28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334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  <w:tc>
          <w:tcPr>
            <w:tcW w:w="1559" w:type="dxa"/>
          </w:tcPr>
          <w:p w:rsidR="002B485F" w:rsidRDefault="002B485F" w:rsidP="002B485F">
            <w:pPr>
              <w:jc w:val="both"/>
              <w:rPr>
                <w:rFonts w:ascii="Cambria" w:hAnsi="Cambria"/>
                <w:b/>
                <w:snapToGrid w:val="0"/>
              </w:rPr>
            </w:pPr>
          </w:p>
        </w:tc>
      </w:tr>
    </w:tbl>
    <w:p w:rsidR="002B485F" w:rsidRDefault="002B485F" w:rsidP="002B485F">
      <w:pPr>
        <w:jc w:val="both"/>
        <w:rPr>
          <w:rFonts w:ascii="Cambria" w:hAnsi="Cambria"/>
          <w:b/>
          <w:snapToGrid w:val="0"/>
        </w:rPr>
      </w:pPr>
    </w:p>
    <w:p w:rsidR="00261532" w:rsidRPr="001F79C4" w:rsidRDefault="00261532" w:rsidP="00261532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261532" w:rsidRPr="001F79C4" w:rsidRDefault="00261532" w:rsidP="00261532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261532" w:rsidRDefault="00261532" w:rsidP="00261532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F5C6E" w:rsidRDefault="008F5C6E"/>
    <w:sectPr w:rsidR="008F5C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EF" w:rsidRDefault="00C579EF" w:rsidP="00B2116E">
      <w:pPr>
        <w:spacing w:after="0" w:line="240" w:lineRule="auto"/>
      </w:pPr>
      <w:r>
        <w:separator/>
      </w:r>
    </w:p>
  </w:endnote>
  <w:endnote w:type="continuationSeparator" w:id="0">
    <w:p w:rsidR="00C579EF" w:rsidRDefault="00C579EF" w:rsidP="00B2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E" w:rsidRPr="00BA303A" w:rsidRDefault="00B2116E" w:rsidP="00B2116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</w:t>
    </w:r>
    <w:r w:rsidR="00B30D5B">
      <w:rPr>
        <w:rFonts w:ascii="Cambria" w:hAnsi="Cambria"/>
        <w:sz w:val="20"/>
        <w:szCs w:val="20"/>
        <w:bdr w:val="single" w:sz="4" w:space="0" w:color="auto"/>
      </w:rPr>
      <w:t>ykaz narzędzi i urządzeń technicznych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4DB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4DB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B2116E" w:rsidRDefault="00B21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EF" w:rsidRDefault="00C579EF" w:rsidP="00B2116E">
      <w:pPr>
        <w:spacing w:after="0" w:line="240" w:lineRule="auto"/>
      </w:pPr>
      <w:r>
        <w:separator/>
      </w:r>
    </w:p>
  </w:footnote>
  <w:footnote w:type="continuationSeparator" w:id="0">
    <w:p w:rsidR="00C579EF" w:rsidRDefault="00C579EF" w:rsidP="00B2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A"/>
    <w:rsid w:val="00012FCF"/>
    <w:rsid w:val="0005001B"/>
    <w:rsid w:val="001C279D"/>
    <w:rsid w:val="00261532"/>
    <w:rsid w:val="002B485F"/>
    <w:rsid w:val="00534DBA"/>
    <w:rsid w:val="008F5C6E"/>
    <w:rsid w:val="00B2116E"/>
    <w:rsid w:val="00B30D5B"/>
    <w:rsid w:val="00B469AB"/>
    <w:rsid w:val="00C579EF"/>
    <w:rsid w:val="00E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485F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485F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485F"/>
  </w:style>
  <w:style w:type="character" w:customStyle="1" w:styleId="BezodstpwZnak">
    <w:name w:val="Bez odstępów Znak"/>
    <w:link w:val="Bezodstpw"/>
    <w:locked/>
    <w:rsid w:val="002B485F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2B4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2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0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485F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485F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B485F"/>
  </w:style>
  <w:style w:type="character" w:customStyle="1" w:styleId="BezodstpwZnak">
    <w:name w:val="Bez odstępów Znak"/>
    <w:link w:val="Bezodstpw"/>
    <w:locked/>
    <w:rsid w:val="002B485F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2B4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2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1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grzegorz</cp:lastModifiedBy>
  <cp:revision>6</cp:revision>
  <dcterms:created xsi:type="dcterms:W3CDTF">2017-11-08T12:39:00Z</dcterms:created>
  <dcterms:modified xsi:type="dcterms:W3CDTF">2017-11-15T09:17:00Z</dcterms:modified>
</cp:coreProperties>
</file>