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94" w:rsidRPr="000D6B94" w:rsidRDefault="000D6B94" w:rsidP="000D6B94">
      <w:pPr>
        <w:jc w:val="center"/>
        <w:outlineLvl w:val="2"/>
        <w:rPr>
          <w:b/>
          <w:bCs/>
          <w:sz w:val="26"/>
          <w:szCs w:val="26"/>
          <w:u w:val="single"/>
        </w:rPr>
      </w:pPr>
      <w:r w:rsidRPr="000D6B94">
        <w:rPr>
          <w:b/>
          <w:bCs/>
          <w:sz w:val="26"/>
          <w:szCs w:val="26"/>
          <w:u w:val="single"/>
        </w:rPr>
        <w:t>OGŁOSZENIE</w:t>
      </w:r>
      <w:r w:rsidRPr="000D6B94">
        <w:rPr>
          <w:b/>
          <w:bCs/>
          <w:kern w:val="36"/>
          <w:sz w:val="26"/>
          <w:szCs w:val="26"/>
          <w:u w:val="single"/>
        </w:rPr>
        <w:t xml:space="preserve"> O PRZETARGU NA SPRZEDAŻ DREWNA</w:t>
      </w:r>
    </w:p>
    <w:p w:rsidR="000D3EC9" w:rsidRDefault="000D3EC9" w:rsidP="008C27F4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0D6B94" w:rsidRDefault="000D6B94" w:rsidP="008C27F4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F463D2">
        <w:t xml:space="preserve">Na podstawie art. 30 ust. </w:t>
      </w:r>
      <w:r>
        <w:t xml:space="preserve">1 i ust. </w:t>
      </w:r>
      <w:r w:rsidRPr="00F463D2">
        <w:t>2 pkt</w:t>
      </w:r>
      <w:r w:rsidRPr="0046617D">
        <w:t>. 3 ustawy z dnia 8 marca 1990</w:t>
      </w:r>
      <w:r>
        <w:t xml:space="preserve"> </w:t>
      </w:r>
      <w:r w:rsidRPr="0046617D">
        <w:t>r. o samorządzie gminnym (Dz. U. z 201</w:t>
      </w:r>
      <w:r>
        <w:t xml:space="preserve">9 </w:t>
      </w:r>
      <w:r w:rsidRPr="0046617D">
        <w:t>r.</w:t>
      </w:r>
      <w:r>
        <w:t>,</w:t>
      </w:r>
      <w:r w:rsidRPr="0046617D">
        <w:t xml:space="preserve"> poz. </w:t>
      </w:r>
      <w:r>
        <w:t>506)</w:t>
      </w:r>
    </w:p>
    <w:p w:rsidR="000D6B94" w:rsidRDefault="000D6B94" w:rsidP="008C27F4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365091" w:rsidRPr="00EB762C" w:rsidRDefault="00110BF7" w:rsidP="00EB762C">
      <w:pPr>
        <w:widowControl/>
        <w:autoSpaceDE w:val="0"/>
        <w:autoSpaceDN/>
        <w:adjustRightInd w:val="0"/>
        <w:spacing w:before="0" w:beforeAutospacing="0" w:after="0" w:afterAutospacing="0" w:line="276" w:lineRule="auto"/>
        <w:jc w:val="center"/>
        <w:textAlignment w:val="auto"/>
        <w:rPr>
          <w:b/>
        </w:rPr>
      </w:pPr>
      <w:r>
        <w:rPr>
          <w:b/>
        </w:rPr>
        <w:t>Wójt G</w:t>
      </w:r>
      <w:r w:rsidR="000D6B94" w:rsidRPr="000D6B94">
        <w:rPr>
          <w:b/>
        </w:rPr>
        <w:t xml:space="preserve">miny Karczmiska ogłasza pisemny przetarg nieograniczony na sprzedaż drewna pozyskanego z </w:t>
      </w:r>
      <w:r w:rsidR="000D3EC9" w:rsidRPr="000D6B94">
        <w:rPr>
          <w:b/>
        </w:rPr>
        <w:t xml:space="preserve">drzew </w:t>
      </w:r>
      <w:r w:rsidR="000D6B94" w:rsidRPr="000D6B94">
        <w:rPr>
          <w:b/>
        </w:rPr>
        <w:t>usuwanych z nieruchomości stanowiących własność Gminy Karczmiska.</w:t>
      </w:r>
    </w:p>
    <w:p w:rsidR="000D3EC9" w:rsidRDefault="000D3EC9" w:rsidP="008C27F4">
      <w:pPr>
        <w:widowControl/>
        <w:autoSpaceDE w:val="0"/>
        <w:autoSpaceDN/>
        <w:adjustRightInd w:val="0"/>
        <w:spacing w:before="0" w:beforeAutospacing="0" w:after="0" w:afterAutospacing="0" w:line="360" w:lineRule="auto"/>
        <w:jc w:val="both"/>
        <w:textAlignment w:val="auto"/>
      </w:pPr>
    </w:p>
    <w:p w:rsidR="000D3EC9" w:rsidRDefault="000D3EC9" w:rsidP="008C27F4">
      <w:pPr>
        <w:widowControl/>
        <w:autoSpaceDN/>
        <w:spacing w:before="0" w:beforeAutospacing="0" w:after="0" w:afterAutospacing="0" w:line="360" w:lineRule="auto"/>
        <w:jc w:val="both"/>
        <w:textAlignment w:val="auto"/>
      </w:pPr>
      <w:r w:rsidRPr="00C51050">
        <w:rPr>
          <w:bCs/>
        </w:rPr>
        <w:t>Przedmiotem sprzedaży jest drewno</w:t>
      </w:r>
      <w:r>
        <w:rPr>
          <w:bCs/>
        </w:rPr>
        <w:t xml:space="preserve"> (w łącznej ilości </w:t>
      </w:r>
      <w:r w:rsidRPr="00C51050">
        <w:rPr>
          <w:bCs/>
        </w:rPr>
        <w:t xml:space="preserve"> </w:t>
      </w:r>
      <w:r>
        <w:rPr>
          <w:bCs/>
        </w:rPr>
        <w:t>18,22</w:t>
      </w:r>
      <w:r w:rsidRPr="00AF6A32">
        <w:rPr>
          <w:bCs/>
        </w:rPr>
        <w:t xml:space="preserve"> m</w:t>
      </w:r>
      <w:r w:rsidRPr="00AF6A32">
        <w:rPr>
          <w:bCs/>
          <w:vertAlign w:val="superscript"/>
        </w:rPr>
        <w:t>3</w:t>
      </w:r>
      <w:r>
        <w:rPr>
          <w:bCs/>
        </w:rPr>
        <w:t>)</w:t>
      </w:r>
      <w:r>
        <w:rPr>
          <w:bCs/>
          <w:vertAlign w:val="superscript"/>
        </w:rPr>
        <w:t xml:space="preserve"> </w:t>
      </w:r>
      <w:r w:rsidRPr="00C51050">
        <w:rPr>
          <w:bCs/>
        </w:rPr>
        <w:t xml:space="preserve">pozyskane w wyniku wycięcia </w:t>
      </w:r>
      <w:r w:rsidRPr="0032197B">
        <w:t>drzew</w:t>
      </w:r>
      <w:r w:rsidRPr="00C51050">
        <w:t xml:space="preserve"> </w:t>
      </w:r>
      <w:r>
        <w:t xml:space="preserve">z nieruchomości stanowiących własność Gminy Karczmiska: </w:t>
      </w:r>
      <w:r w:rsidRPr="00AF6A32">
        <w:rPr>
          <w:bCs/>
        </w:rPr>
        <w:t xml:space="preserve">drewno opałowe w ilości </w:t>
      </w:r>
      <w:r>
        <w:rPr>
          <w:bCs/>
        </w:rPr>
        <w:t>10,99</w:t>
      </w:r>
      <w:r w:rsidRPr="00AF6A32">
        <w:rPr>
          <w:bCs/>
        </w:rPr>
        <w:t xml:space="preserve"> m</w:t>
      </w:r>
      <w:r w:rsidRPr="00AF6A32">
        <w:rPr>
          <w:bCs/>
          <w:vertAlign w:val="superscript"/>
        </w:rPr>
        <w:t>3</w:t>
      </w:r>
      <w:r>
        <w:rPr>
          <w:bCs/>
        </w:rPr>
        <w:t>,</w:t>
      </w:r>
      <w:r w:rsidRPr="00AF6A32">
        <w:rPr>
          <w:bCs/>
        </w:rPr>
        <w:t xml:space="preserve"> drewno użytkowe</w:t>
      </w:r>
      <w:r>
        <w:rPr>
          <w:bCs/>
        </w:rPr>
        <w:t xml:space="preserve"> stosowe </w:t>
      </w:r>
      <w:r w:rsidRPr="00AF6A32">
        <w:rPr>
          <w:bCs/>
        </w:rPr>
        <w:t xml:space="preserve"> w ilości </w:t>
      </w:r>
      <w:r>
        <w:rPr>
          <w:bCs/>
        </w:rPr>
        <w:t>6,39</w:t>
      </w:r>
      <w:r w:rsidRPr="00AF6A32">
        <w:rPr>
          <w:bCs/>
        </w:rPr>
        <w:t xml:space="preserve"> m</w:t>
      </w:r>
      <w:r w:rsidRPr="00AF6A32">
        <w:rPr>
          <w:bCs/>
          <w:vertAlign w:val="superscript"/>
        </w:rPr>
        <w:t>3</w:t>
      </w:r>
      <w:r>
        <w:rPr>
          <w:bCs/>
          <w:vertAlign w:val="superscript"/>
        </w:rPr>
        <w:t xml:space="preserve"> </w:t>
      </w:r>
      <w:r>
        <w:rPr>
          <w:bCs/>
        </w:rPr>
        <w:t>oraz drewno użytkowe wielkowymiarowe w ilości 0,84</w:t>
      </w:r>
      <w:r w:rsidRPr="00AF6A32">
        <w:rPr>
          <w:bCs/>
        </w:rPr>
        <w:t xml:space="preserve"> m</w:t>
      </w:r>
      <w:r w:rsidRPr="00AF6A32">
        <w:rPr>
          <w:bCs/>
          <w:vertAlign w:val="superscript"/>
        </w:rPr>
        <w:t>3</w:t>
      </w:r>
      <w:r w:rsidR="004969B4">
        <w:rPr>
          <w:bCs/>
        </w:rPr>
        <w:t xml:space="preserve">. </w:t>
      </w:r>
      <w:r w:rsidRPr="000D3EC9">
        <w:rPr>
          <w:bCs/>
        </w:rPr>
        <w:t xml:space="preserve">Drewno będące przedmiotem </w:t>
      </w:r>
      <w:r w:rsidR="004969B4">
        <w:rPr>
          <w:bCs/>
        </w:rPr>
        <w:t>sprzedaży</w:t>
      </w:r>
      <w:r w:rsidRPr="000D3EC9">
        <w:rPr>
          <w:bCs/>
        </w:rPr>
        <w:t xml:space="preserve"> można oglądać w miejscu jego składowania – na placu przy parku od ulicy Centralnej</w:t>
      </w:r>
      <w:r w:rsidR="008C27F4">
        <w:rPr>
          <w:bCs/>
        </w:rPr>
        <w:br/>
      </w:r>
      <w:r w:rsidRPr="000D3EC9">
        <w:rPr>
          <w:bCs/>
        </w:rPr>
        <w:t>w Karczmiskach Pierwszych.</w:t>
      </w:r>
    </w:p>
    <w:p w:rsidR="004202B1" w:rsidRPr="001775E4" w:rsidRDefault="004202B1" w:rsidP="008C27F4">
      <w:pPr>
        <w:widowControl/>
        <w:autoSpaceDE w:val="0"/>
        <w:autoSpaceDN/>
        <w:adjustRightInd w:val="0"/>
        <w:spacing w:before="0" w:beforeAutospacing="0" w:after="0" w:afterAutospacing="0" w:line="360" w:lineRule="auto"/>
        <w:jc w:val="both"/>
        <w:textAlignment w:val="auto"/>
        <w:rPr>
          <w:color w:val="000000"/>
          <w:lang w:eastAsia="en-US"/>
        </w:rPr>
      </w:pPr>
      <w:r w:rsidRPr="001775E4">
        <w:rPr>
          <w:color w:val="000000"/>
          <w:lang w:eastAsia="en-US"/>
        </w:rPr>
        <w:t>Przetarg przep</w:t>
      </w:r>
      <w:r w:rsidR="004969B4">
        <w:rPr>
          <w:color w:val="000000"/>
          <w:lang w:eastAsia="en-US"/>
        </w:rPr>
        <w:t>rowadzony zostanie w oparciu o R</w:t>
      </w:r>
      <w:r w:rsidRPr="001775E4">
        <w:rPr>
          <w:color w:val="000000"/>
          <w:lang w:eastAsia="en-US"/>
        </w:rPr>
        <w:t>egulamin w sprawie szczegółowych zasad przeprowadzenia przetargu na sprzedaż drewna</w:t>
      </w:r>
      <w:r w:rsidR="004969B4">
        <w:rPr>
          <w:color w:val="000000"/>
          <w:lang w:eastAsia="en-US"/>
        </w:rPr>
        <w:t>,</w:t>
      </w:r>
      <w:r w:rsidR="001775E4">
        <w:rPr>
          <w:color w:val="000000"/>
          <w:lang w:eastAsia="en-US"/>
        </w:rPr>
        <w:t xml:space="preserve"> stanowiący załącznik nr 4 do ogłoszenia.</w:t>
      </w:r>
    </w:p>
    <w:p w:rsidR="004202B1" w:rsidRDefault="004202B1" w:rsidP="008C27F4">
      <w:pPr>
        <w:widowControl/>
        <w:autoSpaceDE w:val="0"/>
        <w:autoSpaceDN/>
        <w:adjustRightInd w:val="0"/>
        <w:spacing w:before="0" w:beforeAutospacing="0" w:after="0" w:afterAutospacing="0" w:line="360" w:lineRule="auto"/>
        <w:jc w:val="both"/>
        <w:textAlignment w:val="auto"/>
        <w:rPr>
          <w:b/>
          <w:color w:val="000000"/>
          <w:lang w:eastAsia="en-US"/>
        </w:rPr>
      </w:pPr>
    </w:p>
    <w:p w:rsidR="004202B1" w:rsidRDefault="004202B1" w:rsidP="008C27F4">
      <w:pPr>
        <w:widowControl/>
        <w:autoSpaceDE w:val="0"/>
        <w:autoSpaceDN/>
        <w:adjustRightInd w:val="0"/>
        <w:spacing w:before="0" w:beforeAutospacing="0" w:after="0" w:afterAutospacing="0" w:line="360" w:lineRule="auto"/>
        <w:jc w:val="both"/>
        <w:textAlignment w:val="auto"/>
        <w:rPr>
          <w:b/>
          <w:color w:val="000000"/>
          <w:lang w:eastAsia="en-US"/>
        </w:rPr>
      </w:pPr>
      <w:r w:rsidRPr="004202B1">
        <w:rPr>
          <w:b/>
          <w:color w:val="000000"/>
          <w:lang w:eastAsia="en-US"/>
        </w:rPr>
        <w:t>Warunki przetargu:</w:t>
      </w:r>
    </w:p>
    <w:p w:rsidR="004202B1" w:rsidRPr="00811787" w:rsidRDefault="004202B1" w:rsidP="008C27F4">
      <w:pPr>
        <w:widowControl/>
        <w:numPr>
          <w:ilvl w:val="0"/>
          <w:numId w:val="2"/>
        </w:numPr>
        <w:autoSpaceDN/>
        <w:spacing w:before="0" w:beforeAutospacing="0" w:after="0" w:afterAutospacing="0" w:line="360" w:lineRule="auto"/>
        <w:ind w:left="426" w:hanging="426"/>
        <w:jc w:val="both"/>
        <w:textAlignment w:val="auto"/>
      </w:pPr>
      <w:r w:rsidRPr="002E47ED">
        <w:rPr>
          <w:bCs/>
        </w:rPr>
        <w:t>Przed przystąpieniem do przetargu uczestnik musi się zapoznać z regulaminem przetargu.</w:t>
      </w:r>
    </w:p>
    <w:p w:rsidR="00811787" w:rsidRPr="002E47ED" w:rsidRDefault="00811787" w:rsidP="00811787">
      <w:pPr>
        <w:widowControl/>
        <w:numPr>
          <w:ilvl w:val="0"/>
          <w:numId w:val="2"/>
        </w:numPr>
        <w:autoSpaceDN/>
        <w:spacing w:before="0" w:beforeAutospacing="0" w:after="0" w:afterAutospacing="0" w:line="360" w:lineRule="auto"/>
        <w:ind w:left="426" w:hanging="426"/>
        <w:jc w:val="both"/>
        <w:textAlignment w:val="auto"/>
      </w:pPr>
      <w:r w:rsidRPr="00E41A28">
        <w:rPr>
          <w:bCs/>
        </w:rPr>
        <w:t>W przetargu mogą brać udział osoby fizyczne prowadzące działalność gospodarczą</w:t>
      </w:r>
      <w:r w:rsidRPr="00E41A28">
        <w:rPr>
          <w:bCs/>
        </w:rPr>
        <w:br/>
        <w:t>i osoby prawne.</w:t>
      </w:r>
    </w:p>
    <w:p w:rsidR="004202B1" w:rsidRDefault="004202B1" w:rsidP="0081178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</w:pPr>
      <w:r>
        <w:t>Warunkiem udziału w sprzedaży będzie złożenie pisemnej oferty</w:t>
      </w:r>
      <w:r w:rsidR="00D51998">
        <w:t>.</w:t>
      </w:r>
    </w:p>
    <w:p w:rsidR="004202B1" w:rsidRDefault="004202B1" w:rsidP="0081178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</w:pPr>
      <w:r>
        <w:t>Oferta powinna zawierać:</w:t>
      </w:r>
    </w:p>
    <w:p w:rsidR="004202B1" w:rsidRDefault="004202B1" w:rsidP="00811787">
      <w:pPr>
        <w:pStyle w:val="Akapitzlist"/>
        <w:numPr>
          <w:ilvl w:val="0"/>
          <w:numId w:val="3"/>
        </w:numPr>
        <w:spacing w:line="360" w:lineRule="auto"/>
        <w:ind w:left="709"/>
        <w:jc w:val="both"/>
      </w:pPr>
      <w:r>
        <w:t xml:space="preserve">wypełniony i podpisany druk </w:t>
      </w:r>
      <w:r w:rsidR="004969B4">
        <w:t>formularza ofertowego wskazany</w:t>
      </w:r>
      <w:r>
        <w:t xml:space="preserve"> w załączniku nr 2 do niniejszego ogłoszenia,</w:t>
      </w:r>
    </w:p>
    <w:p w:rsidR="004202B1" w:rsidRDefault="004202B1" w:rsidP="008C27F4">
      <w:pPr>
        <w:pStyle w:val="Akapitzlist"/>
        <w:numPr>
          <w:ilvl w:val="0"/>
          <w:numId w:val="3"/>
        </w:numPr>
        <w:spacing w:line="360" w:lineRule="auto"/>
        <w:ind w:left="709"/>
        <w:jc w:val="both"/>
      </w:pPr>
      <w:r>
        <w:t xml:space="preserve">oświadczenie oferenta, że zapoznał się z warunkami przetargu i nie wnosi zastrzeżeń do sposobu przeprowadzenia przetargu, </w:t>
      </w:r>
      <w:r w:rsidR="004969B4">
        <w:t>stanowiące  załącznik</w:t>
      </w:r>
      <w:r>
        <w:t xml:space="preserve"> nr 3 do niniejszego ogłoszenia.</w:t>
      </w:r>
    </w:p>
    <w:p w:rsidR="004202B1" w:rsidRDefault="004202B1" w:rsidP="008C27F4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Opis sposobu złożenia oferty:</w:t>
      </w:r>
    </w:p>
    <w:p w:rsidR="004202B1" w:rsidRDefault="004202B1" w:rsidP="008C27F4">
      <w:pPr>
        <w:pStyle w:val="Akapitzlist"/>
        <w:numPr>
          <w:ilvl w:val="0"/>
          <w:numId w:val="4"/>
        </w:numPr>
        <w:spacing w:line="360" w:lineRule="auto"/>
        <w:ind w:left="709"/>
        <w:jc w:val="both"/>
      </w:pPr>
      <w:r>
        <w:t>ofertę należy złożyć w nieprzejrzystej i zamkniętej kopercie,</w:t>
      </w:r>
    </w:p>
    <w:p w:rsidR="004202B1" w:rsidRDefault="004969B4" w:rsidP="008C27F4">
      <w:pPr>
        <w:pStyle w:val="Akapitzlist"/>
        <w:numPr>
          <w:ilvl w:val="0"/>
          <w:numId w:val="4"/>
        </w:numPr>
        <w:spacing w:line="360" w:lineRule="auto"/>
        <w:ind w:left="709"/>
        <w:jc w:val="both"/>
      </w:pPr>
      <w:r>
        <w:t>kopertę należy zaadresować</w:t>
      </w:r>
      <w:r w:rsidR="004202B1">
        <w:t xml:space="preserve">: Urząd Gminy Karczmiska, </w:t>
      </w:r>
      <w:r>
        <w:t xml:space="preserve">Karczmiska Pierwsze, </w:t>
      </w:r>
      <w:r w:rsidR="004202B1">
        <w:t>ul. Centralna 17, 24-310 Karczmiska oraz oznaczyć opisem „PISEMNY PRZETARG NIEOGRANICZONY NA SPRZEDAŻ DREWNA”,</w:t>
      </w:r>
    </w:p>
    <w:p w:rsidR="004202B1" w:rsidRDefault="004202B1" w:rsidP="008C27F4">
      <w:pPr>
        <w:pStyle w:val="Akapitzlist"/>
        <w:numPr>
          <w:ilvl w:val="0"/>
          <w:numId w:val="4"/>
        </w:numPr>
        <w:spacing w:line="360" w:lineRule="auto"/>
        <w:ind w:left="709"/>
        <w:jc w:val="both"/>
      </w:pPr>
      <w:r>
        <w:t>na kopercie należy podać adres oferenta.</w:t>
      </w:r>
    </w:p>
    <w:p w:rsidR="004202B1" w:rsidRDefault="004202B1" w:rsidP="008C27F4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lastRenderedPageBreak/>
        <w:t xml:space="preserve">Ofertę należy złożyć w siedzibie sprzedającego w Urzędzie Gminy Karczmiska, ul. Centralna 17, Karczmiska Pierwsze, 24-310 Karczmiska </w:t>
      </w:r>
      <w:r w:rsidR="008C27F4">
        <w:t>do dnia 4 kwietnia 2019 r. (czwartek) do godziny 9</w:t>
      </w:r>
      <w:r w:rsidR="008C27F4" w:rsidRPr="00833BC5">
        <w:rPr>
          <w:u w:val="single"/>
          <w:vertAlign w:val="superscript"/>
        </w:rPr>
        <w:t>50</w:t>
      </w:r>
      <w:r w:rsidR="008C27F4">
        <w:t>.</w:t>
      </w:r>
    </w:p>
    <w:p w:rsidR="004202B1" w:rsidRDefault="004202B1" w:rsidP="008C27F4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Oferty złożone po terminie zostaną zwrócone bez otwierania.</w:t>
      </w:r>
    </w:p>
    <w:p w:rsidR="001775E4" w:rsidRDefault="001775E4" w:rsidP="008C27F4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Odrzuceniu podlegają oferty:</w:t>
      </w:r>
    </w:p>
    <w:p w:rsidR="001775E4" w:rsidRDefault="001775E4" w:rsidP="008C27F4">
      <w:pPr>
        <w:pStyle w:val="Akapitzlist"/>
        <w:numPr>
          <w:ilvl w:val="0"/>
          <w:numId w:val="5"/>
        </w:numPr>
        <w:spacing w:line="360" w:lineRule="auto"/>
        <w:ind w:left="709"/>
        <w:jc w:val="both"/>
      </w:pPr>
      <w:r>
        <w:t>które zawierają błędy lu</w:t>
      </w:r>
      <w:r w:rsidR="004969B4">
        <w:t>b braki formalne lub rachunkowe,</w:t>
      </w:r>
    </w:p>
    <w:p w:rsidR="001775E4" w:rsidRPr="00907070" w:rsidRDefault="001775E4" w:rsidP="008C27F4">
      <w:pPr>
        <w:pStyle w:val="Akapitzlist"/>
        <w:numPr>
          <w:ilvl w:val="0"/>
          <w:numId w:val="5"/>
        </w:numPr>
        <w:spacing w:line="360" w:lineRule="auto"/>
        <w:ind w:left="709"/>
        <w:jc w:val="both"/>
      </w:pPr>
      <w:r>
        <w:t xml:space="preserve">zawierające cenę oferowaną niższą od ceny wywoławczej wskazanej </w:t>
      </w:r>
      <w:r w:rsidRPr="002E47ED">
        <w:t xml:space="preserve">w </w:t>
      </w:r>
      <w:r w:rsidR="00D51998">
        <w:t>pkt. 1</w:t>
      </w:r>
      <w:r w:rsidR="00811787">
        <w:t>1</w:t>
      </w:r>
      <w:r w:rsidR="00D51998">
        <w:t xml:space="preserve"> ogłoszenia</w:t>
      </w:r>
      <w:r w:rsidRPr="002E47ED">
        <w:t>.</w:t>
      </w:r>
    </w:p>
    <w:p w:rsidR="004202B1" w:rsidRDefault="004202B1" w:rsidP="008C27F4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 xml:space="preserve">Otwarcie ofert nastąpi </w:t>
      </w:r>
      <w:r w:rsidR="008C27F4">
        <w:t>w dniu 4 kwietnia 2019 r. (czwartek) o godzinie 10</w:t>
      </w:r>
      <w:r w:rsidR="008C27F4" w:rsidRPr="00833BC5">
        <w:rPr>
          <w:u w:val="single"/>
          <w:vertAlign w:val="superscript"/>
        </w:rPr>
        <w:t>00</w:t>
      </w:r>
      <w:r w:rsidR="008C27F4">
        <w:t xml:space="preserve">,  w Urzędzie Gminy Karczmiska, pok. nr </w:t>
      </w:r>
      <w:r w:rsidR="008C27F4" w:rsidRPr="00833BC5">
        <w:t>23</w:t>
      </w:r>
      <w:r w:rsidR="008C27F4">
        <w:t>, I piętro.</w:t>
      </w:r>
    </w:p>
    <w:p w:rsidR="004202B1" w:rsidRDefault="004202B1" w:rsidP="008C27F4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 xml:space="preserve">Kryterium wyboru oferty </w:t>
      </w:r>
      <w:r w:rsidR="008C27F4">
        <w:t>jest najwyższa oferowana cena brutto.</w:t>
      </w:r>
    </w:p>
    <w:p w:rsidR="008C27F4" w:rsidRPr="00B43721" w:rsidRDefault="008C27F4" w:rsidP="008C27F4">
      <w:pPr>
        <w:widowControl/>
        <w:numPr>
          <w:ilvl w:val="0"/>
          <w:numId w:val="2"/>
        </w:numPr>
        <w:autoSpaceDN/>
        <w:spacing w:before="0" w:beforeAutospacing="0" w:after="0" w:afterAutospacing="0" w:line="360" w:lineRule="auto"/>
        <w:ind w:left="426"/>
        <w:jc w:val="both"/>
        <w:textAlignment w:val="auto"/>
      </w:pPr>
      <w:r>
        <w:t>Łączna c</w:t>
      </w:r>
      <w:r w:rsidRPr="00B43721">
        <w:t>ena wywoławcza drewna wynosi</w:t>
      </w:r>
      <w:r w:rsidRPr="00B43721">
        <w:rPr>
          <w:b/>
          <w:bCs/>
        </w:rPr>
        <w:t xml:space="preserve"> </w:t>
      </w:r>
      <w:r w:rsidRPr="006B28D2">
        <w:rPr>
          <w:b/>
          <w:bCs/>
        </w:rPr>
        <w:t>3 069,56 zł brutto</w:t>
      </w:r>
      <w:r w:rsidRPr="00B43721">
        <w:rPr>
          <w:bCs/>
        </w:rPr>
        <w:t xml:space="preserve"> (słownie: </w:t>
      </w:r>
      <w:r>
        <w:rPr>
          <w:bCs/>
          <w:iCs/>
        </w:rPr>
        <w:t>trzy tysiące sześćdziesiąt dziewięć zł 56</w:t>
      </w:r>
      <w:r w:rsidRPr="00B43721">
        <w:rPr>
          <w:bCs/>
          <w:iCs/>
        </w:rPr>
        <w:t>/100</w:t>
      </w:r>
      <w:r>
        <w:rPr>
          <w:bCs/>
          <w:iCs/>
        </w:rPr>
        <w:t xml:space="preserve"> gr</w:t>
      </w:r>
      <w:r w:rsidRPr="00B43721">
        <w:rPr>
          <w:bCs/>
          <w:iCs/>
        </w:rPr>
        <w:t xml:space="preserve">), </w:t>
      </w:r>
      <w:r>
        <w:rPr>
          <w:bCs/>
          <w:iCs/>
        </w:rPr>
        <w:t xml:space="preserve">z czego cena drewna użytkowego stosowego 1041,63 zł brutto, cena drewna opałowego 1382,18 zł brutto, cena </w:t>
      </w:r>
      <w:r w:rsidRPr="00B43721">
        <w:t xml:space="preserve"> </w:t>
      </w:r>
      <w:r>
        <w:rPr>
          <w:bCs/>
        </w:rPr>
        <w:t>drewna użytkowego wielkowymiarowego 645,75 zł brutto.</w:t>
      </w:r>
    </w:p>
    <w:p w:rsidR="00817719" w:rsidRPr="00400A50" w:rsidRDefault="00817719" w:rsidP="008C27F4">
      <w:pPr>
        <w:widowControl/>
        <w:numPr>
          <w:ilvl w:val="0"/>
          <w:numId w:val="2"/>
        </w:numPr>
        <w:autoSpaceDE w:val="0"/>
        <w:autoSpaceDN/>
        <w:adjustRightInd w:val="0"/>
        <w:spacing w:before="0" w:beforeAutospacing="0" w:after="0" w:afterAutospacing="0" w:line="360" w:lineRule="auto"/>
        <w:ind w:left="426"/>
        <w:jc w:val="both"/>
        <w:textAlignment w:val="auto"/>
        <w:rPr>
          <w:color w:val="000000"/>
          <w:lang w:eastAsia="en-US"/>
        </w:rPr>
      </w:pPr>
      <w:r w:rsidRPr="00400A50">
        <w:rPr>
          <w:color w:val="000000"/>
          <w:lang w:eastAsia="en-US"/>
        </w:rPr>
        <w:t>Kupujący wygrywający przetarg na sprzedaż drewna zobowiązany jest podpisać umowę sprzedaży, której wzór stanowi załącznik nr 1 do</w:t>
      </w:r>
      <w:r>
        <w:rPr>
          <w:color w:val="000000"/>
          <w:lang w:eastAsia="en-US"/>
        </w:rPr>
        <w:t xml:space="preserve"> ogłoszenia.</w:t>
      </w:r>
    </w:p>
    <w:p w:rsidR="001775E4" w:rsidRDefault="001775E4" w:rsidP="008C27F4">
      <w:pPr>
        <w:widowControl/>
        <w:autoSpaceDE w:val="0"/>
        <w:autoSpaceDN/>
        <w:adjustRightInd w:val="0"/>
        <w:spacing w:before="0" w:beforeAutospacing="0" w:after="0" w:afterAutospacing="0" w:line="360" w:lineRule="auto"/>
        <w:ind w:left="360"/>
        <w:jc w:val="both"/>
        <w:textAlignment w:val="auto"/>
        <w:rPr>
          <w:color w:val="000000"/>
          <w:lang w:eastAsia="en-US"/>
        </w:rPr>
      </w:pPr>
    </w:p>
    <w:p w:rsidR="008C27F4" w:rsidRDefault="001775E4" w:rsidP="00EB762C">
      <w:pPr>
        <w:widowControl/>
        <w:autoSpaceDE w:val="0"/>
        <w:autoSpaceDN/>
        <w:adjustRightInd w:val="0"/>
        <w:spacing w:before="0" w:beforeAutospacing="0" w:after="0" w:afterAutospacing="0" w:line="360" w:lineRule="auto"/>
        <w:jc w:val="both"/>
        <w:textAlignment w:val="auto"/>
        <w:rPr>
          <w:color w:val="000000"/>
          <w:lang w:eastAsia="en-US"/>
        </w:rPr>
      </w:pPr>
      <w:r w:rsidRPr="00D91E44">
        <w:rPr>
          <w:color w:val="000000"/>
          <w:lang w:eastAsia="en-US"/>
        </w:rPr>
        <w:t xml:space="preserve">Szczegółowe informacje </w:t>
      </w:r>
      <w:r>
        <w:rPr>
          <w:color w:val="000000"/>
          <w:lang w:eastAsia="en-US"/>
        </w:rPr>
        <w:t xml:space="preserve">dotyczące przetargu </w:t>
      </w:r>
      <w:r w:rsidRPr="00D91E44">
        <w:rPr>
          <w:color w:val="000000"/>
          <w:lang w:eastAsia="en-US"/>
        </w:rPr>
        <w:t xml:space="preserve">można uzyskać w Referacie Gospodarki Komunalnej </w:t>
      </w:r>
      <w:r>
        <w:rPr>
          <w:color w:val="000000"/>
          <w:lang w:eastAsia="en-US"/>
        </w:rPr>
        <w:t xml:space="preserve">i </w:t>
      </w:r>
      <w:r w:rsidRPr="00D91E44">
        <w:rPr>
          <w:color w:val="000000"/>
          <w:lang w:eastAsia="en-US"/>
        </w:rPr>
        <w:t xml:space="preserve">Ochrony Środowiska Urzędu Gminy Karczmiska – pok. </w:t>
      </w:r>
      <w:r>
        <w:rPr>
          <w:color w:val="000000"/>
          <w:lang w:eastAsia="en-US"/>
        </w:rPr>
        <w:t>nr 9</w:t>
      </w:r>
      <w:r w:rsidRPr="00D91E44">
        <w:rPr>
          <w:color w:val="000000"/>
          <w:lang w:eastAsia="en-US"/>
        </w:rPr>
        <w:t xml:space="preserve"> lub telefonicznie </w:t>
      </w:r>
      <w:r w:rsidR="008C27F4">
        <w:rPr>
          <w:color w:val="000000"/>
          <w:lang w:eastAsia="en-US"/>
        </w:rPr>
        <w:t>81 828 70 26 wew. 121</w:t>
      </w:r>
      <w:r w:rsidRPr="00D91E44">
        <w:rPr>
          <w:color w:val="000000"/>
          <w:lang w:eastAsia="en-US"/>
        </w:rPr>
        <w:t>.</w:t>
      </w:r>
    </w:p>
    <w:p w:rsidR="00EB762C" w:rsidRPr="00EB762C" w:rsidRDefault="00EB762C" w:rsidP="00EB762C">
      <w:pPr>
        <w:widowControl/>
        <w:autoSpaceDE w:val="0"/>
        <w:autoSpaceDN/>
        <w:adjustRightInd w:val="0"/>
        <w:spacing w:before="0" w:beforeAutospacing="0" w:after="0" w:afterAutospacing="0" w:line="360" w:lineRule="auto"/>
        <w:jc w:val="both"/>
        <w:textAlignment w:val="auto"/>
        <w:rPr>
          <w:color w:val="000000"/>
          <w:lang w:eastAsia="en-US"/>
        </w:rPr>
      </w:pPr>
    </w:p>
    <w:p w:rsidR="00A820CA" w:rsidRPr="00A820CA" w:rsidRDefault="00A820CA" w:rsidP="00EB762C">
      <w:pPr>
        <w:pStyle w:val="Bezodstpw"/>
      </w:pPr>
      <w:r w:rsidRPr="00A820CA">
        <w:t xml:space="preserve">Załącznikami stanowiącymi integralną część ogłoszenia o przetargu na sprzedaż drewna są: </w:t>
      </w:r>
    </w:p>
    <w:p w:rsidR="00817719" w:rsidRDefault="00817719" w:rsidP="008C27F4">
      <w:pPr>
        <w:pStyle w:val="Akapitzlist"/>
        <w:numPr>
          <w:ilvl w:val="0"/>
          <w:numId w:val="6"/>
        </w:numPr>
        <w:spacing w:line="360" w:lineRule="auto"/>
        <w:ind w:left="567" w:hanging="357"/>
      </w:pPr>
      <w:r>
        <w:t>Projekt umowy</w:t>
      </w:r>
      <w:r w:rsidR="00C9380F">
        <w:t>.</w:t>
      </w:r>
    </w:p>
    <w:p w:rsidR="00817719" w:rsidRDefault="00817719" w:rsidP="008C27F4">
      <w:pPr>
        <w:pStyle w:val="Akapitzlist"/>
        <w:numPr>
          <w:ilvl w:val="0"/>
          <w:numId w:val="6"/>
        </w:numPr>
        <w:spacing w:line="360" w:lineRule="auto"/>
        <w:ind w:left="567" w:hanging="357"/>
      </w:pPr>
      <w:r>
        <w:t>Formularz ofertowy</w:t>
      </w:r>
      <w:r w:rsidR="00C9380F">
        <w:t>.</w:t>
      </w:r>
    </w:p>
    <w:p w:rsidR="00817719" w:rsidRDefault="00817719" w:rsidP="008C27F4">
      <w:pPr>
        <w:pStyle w:val="Akapitzlist"/>
        <w:numPr>
          <w:ilvl w:val="0"/>
          <w:numId w:val="6"/>
        </w:numPr>
        <w:spacing w:line="360" w:lineRule="auto"/>
        <w:ind w:left="567" w:hanging="357"/>
      </w:pPr>
      <w:r>
        <w:t>Wzór oświadczenia osoby przystępującej do przetargu</w:t>
      </w:r>
      <w:r w:rsidR="00C9380F">
        <w:t>.</w:t>
      </w:r>
    </w:p>
    <w:p w:rsidR="00817719" w:rsidRPr="00817719" w:rsidRDefault="00817719" w:rsidP="008C27F4">
      <w:pPr>
        <w:pStyle w:val="Akapitzlist"/>
        <w:numPr>
          <w:ilvl w:val="0"/>
          <w:numId w:val="6"/>
        </w:numPr>
        <w:spacing w:line="360" w:lineRule="auto"/>
        <w:ind w:left="567" w:hanging="357"/>
      </w:pPr>
      <w:r>
        <w:t>Regulamin</w:t>
      </w:r>
      <w:r w:rsidRPr="00817719">
        <w:rPr>
          <w:b/>
          <w:color w:val="000000"/>
          <w:lang w:eastAsia="en-US"/>
        </w:rPr>
        <w:t xml:space="preserve"> </w:t>
      </w:r>
      <w:r w:rsidRPr="00817719">
        <w:rPr>
          <w:color w:val="000000"/>
          <w:lang w:eastAsia="en-US"/>
        </w:rPr>
        <w:t>w sprawie szczegółowych zasad przeprowadzenia przetargu na sprzedaż drewna</w:t>
      </w:r>
      <w:r w:rsidR="00C9380F">
        <w:rPr>
          <w:color w:val="000000"/>
          <w:lang w:eastAsia="en-US"/>
        </w:rPr>
        <w:t>.</w:t>
      </w:r>
    </w:p>
    <w:p w:rsidR="000C6883" w:rsidRDefault="00637C24">
      <w:r>
        <w:t>Karczmiska, 20 marca 2019 r.</w:t>
      </w:r>
      <w:bookmarkStart w:id="0" w:name="_GoBack"/>
      <w:bookmarkEnd w:id="0"/>
    </w:p>
    <w:p w:rsidR="00A2688E" w:rsidRDefault="00A2688E"/>
    <w:p w:rsidR="00A2688E" w:rsidRDefault="00A2688E" w:rsidP="00A2688E">
      <w:pPr>
        <w:pStyle w:val="Bezodstpw"/>
        <w:ind w:left="4248"/>
      </w:pPr>
      <w:r>
        <w:t>Zastępca Wójta Gminy Karczmiska</w:t>
      </w:r>
    </w:p>
    <w:p w:rsidR="00A2688E" w:rsidRDefault="00A2688E" w:rsidP="00A2688E">
      <w:pPr>
        <w:pStyle w:val="Bezodstpw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Katarzyna Socha</w:t>
      </w:r>
    </w:p>
    <w:p w:rsidR="00A2688E" w:rsidRPr="00817719" w:rsidRDefault="00A2688E"/>
    <w:sectPr w:rsidR="00A2688E" w:rsidRPr="00817719" w:rsidSect="00EB762C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DA"/>
    <w:multiLevelType w:val="hybridMultilevel"/>
    <w:tmpl w:val="DA22DB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B4A5E"/>
    <w:multiLevelType w:val="hybridMultilevel"/>
    <w:tmpl w:val="549441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EDA3064"/>
    <w:multiLevelType w:val="hybridMultilevel"/>
    <w:tmpl w:val="753AB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B38F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6B04"/>
    <w:multiLevelType w:val="hybridMultilevel"/>
    <w:tmpl w:val="81DA1A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9F5757E"/>
    <w:multiLevelType w:val="hybridMultilevel"/>
    <w:tmpl w:val="70140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18F1338"/>
    <w:multiLevelType w:val="hybridMultilevel"/>
    <w:tmpl w:val="F9DAB8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9A1BA9"/>
    <w:multiLevelType w:val="multilevel"/>
    <w:tmpl w:val="AE5C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CA"/>
    <w:rsid w:val="000C6883"/>
    <w:rsid w:val="000D3EC9"/>
    <w:rsid w:val="000D6B94"/>
    <w:rsid w:val="00110BF7"/>
    <w:rsid w:val="001775E4"/>
    <w:rsid w:val="002D119D"/>
    <w:rsid w:val="00365091"/>
    <w:rsid w:val="004202B1"/>
    <w:rsid w:val="004969B4"/>
    <w:rsid w:val="0052067D"/>
    <w:rsid w:val="00637C24"/>
    <w:rsid w:val="00811787"/>
    <w:rsid w:val="00817719"/>
    <w:rsid w:val="008A0ECD"/>
    <w:rsid w:val="008C27F4"/>
    <w:rsid w:val="00A2688E"/>
    <w:rsid w:val="00A820CA"/>
    <w:rsid w:val="00AF12B2"/>
    <w:rsid w:val="00C9380F"/>
    <w:rsid w:val="00D51998"/>
    <w:rsid w:val="00E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32"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19D"/>
    <w:pPr>
      <w:widowControl w:val="0"/>
      <w:autoSpaceDN w:val="0"/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820CA"/>
    <w:pPr>
      <w:widowControl/>
      <w:autoSpaceDN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20CA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20CA"/>
    <w:pPr>
      <w:widowControl/>
      <w:autoSpaceDN/>
      <w:textAlignment w:val="auto"/>
    </w:pPr>
  </w:style>
  <w:style w:type="character" w:styleId="Pogrubienie">
    <w:name w:val="Strong"/>
    <w:basedOn w:val="Domylnaczcionkaakapitu"/>
    <w:uiPriority w:val="22"/>
    <w:qFormat/>
    <w:rsid w:val="00A820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0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0C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02B1"/>
    <w:pPr>
      <w:widowControl/>
      <w:autoSpaceDN/>
      <w:spacing w:before="0" w:beforeAutospacing="0" w:after="0" w:afterAutospacing="0"/>
      <w:ind w:left="708"/>
      <w:textAlignment w:val="auto"/>
    </w:pPr>
  </w:style>
  <w:style w:type="paragraph" w:styleId="Bezodstpw">
    <w:name w:val="No Spacing"/>
    <w:uiPriority w:val="1"/>
    <w:qFormat/>
    <w:rsid w:val="00EB762C"/>
    <w:pPr>
      <w:widowControl w:val="0"/>
      <w:autoSpaceDN w:val="0"/>
      <w:spacing w:beforeAutospacing="1" w:afterAutospacing="1" w:line="240" w:lineRule="auto"/>
      <w:ind w:left="0" w:firstLine="0"/>
      <w:jc w:val="left"/>
      <w:textAlignment w:val="baseline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32"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19D"/>
    <w:pPr>
      <w:widowControl w:val="0"/>
      <w:autoSpaceDN w:val="0"/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820CA"/>
    <w:pPr>
      <w:widowControl/>
      <w:autoSpaceDN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20CA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20CA"/>
    <w:pPr>
      <w:widowControl/>
      <w:autoSpaceDN/>
      <w:textAlignment w:val="auto"/>
    </w:pPr>
  </w:style>
  <w:style w:type="character" w:styleId="Pogrubienie">
    <w:name w:val="Strong"/>
    <w:basedOn w:val="Domylnaczcionkaakapitu"/>
    <w:uiPriority w:val="22"/>
    <w:qFormat/>
    <w:rsid w:val="00A820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0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0C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02B1"/>
    <w:pPr>
      <w:widowControl/>
      <w:autoSpaceDN/>
      <w:spacing w:before="0" w:beforeAutospacing="0" w:after="0" w:afterAutospacing="0"/>
      <w:ind w:left="708"/>
      <w:textAlignment w:val="auto"/>
    </w:pPr>
  </w:style>
  <w:style w:type="paragraph" w:styleId="Bezodstpw">
    <w:name w:val="No Spacing"/>
    <w:uiPriority w:val="1"/>
    <w:qFormat/>
    <w:rsid w:val="00EB762C"/>
    <w:pPr>
      <w:widowControl w:val="0"/>
      <w:autoSpaceDN w:val="0"/>
      <w:spacing w:beforeAutospacing="1" w:afterAutospacing="1" w:line="240" w:lineRule="auto"/>
      <w:ind w:left="0" w:firstLine="0"/>
      <w:jc w:val="left"/>
      <w:textAlignment w:val="baseline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4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7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CA9F-75B5-4267-B833-534489D8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469</Words>
  <Characters>2942</Characters>
  <Application>Microsoft Office Word</Application>
  <DocSecurity>0</DocSecurity>
  <Lines>147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ZB</cp:lastModifiedBy>
  <cp:revision>10</cp:revision>
  <cp:lastPrinted>2019-03-22T08:03:00Z</cp:lastPrinted>
  <dcterms:created xsi:type="dcterms:W3CDTF">2018-04-18T07:26:00Z</dcterms:created>
  <dcterms:modified xsi:type="dcterms:W3CDTF">2019-03-22T10:22:00Z</dcterms:modified>
</cp:coreProperties>
</file>