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0F" w:rsidRPr="0079695A" w:rsidRDefault="0079695A" w:rsidP="007969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9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10893">
        <w:rPr>
          <w:rFonts w:ascii="Times New Roman" w:hAnsi="Times New Roman" w:cs="Times New Roman"/>
          <w:b/>
          <w:sz w:val="24"/>
          <w:szCs w:val="24"/>
        </w:rPr>
        <w:t>6</w:t>
      </w:r>
      <w:r w:rsidRPr="0079695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5A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E10893">
        <w:rPr>
          <w:rFonts w:ascii="Times New Roman" w:hAnsi="Times New Roman" w:cs="Times New Roman"/>
          <w:b/>
          <w:sz w:val="24"/>
          <w:szCs w:val="24"/>
        </w:rPr>
        <w:t>OSÓB</w:t>
      </w:r>
    </w:p>
    <w:p w:rsidR="00E10893" w:rsidRPr="0079695A" w:rsidRDefault="00E10893" w:rsidP="00E108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którymi dysponuje lub będzie dysponował Wykonawca i które będą uczestniczyć w wykonywaniu zamówienia pn.: </w:t>
      </w:r>
      <w:r w:rsidRPr="0079695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„</w:t>
      </w:r>
      <w:r w:rsidR="009D5523" w:rsidRPr="009D5523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Modernizacja dróg gminnych dojazdowych do gruntów rolnych na terenie Gminy Karczmiska w miejscowościach </w:t>
      </w:r>
      <w:proofErr w:type="spellStart"/>
      <w:r w:rsidR="009D5523" w:rsidRPr="009D5523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Uściąż</w:t>
      </w:r>
      <w:proofErr w:type="spellEnd"/>
      <w:r w:rsidR="009D5523" w:rsidRPr="009D5523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, Chodlik, Karczmiska Pierwsze od ul. Ogrodowej i Karczmiska Pierwsze od ul. Nadrzecznej.</w:t>
      </w:r>
      <w:r w:rsidRPr="0079695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”</w:t>
      </w:r>
    </w:p>
    <w:p w:rsidR="00E10893" w:rsidRDefault="00E10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</w:p>
    <w:p w:rsidR="0079695A" w:rsidRPr="0079695A" w:rsidRDefault="0079695A" w:rsidP="007969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95"/>
        <w:gridCol w:w="2249"/>
        <w:gridCol w:w="2357"/>
        <w:gridCol w:w="2321"/>
      </w:tblGrid>
      <w:tr w:rsidR="00E10893" w:rsidTr="00E10893">
        <w:trPr>
          <w:trHeight w:val="1359"/>
        </w:trPr>
        <w:tc>
          <w:tcPr>
            <w:tcW w:w="2395" w:type="dxa"/>
          </w:tcPr>
          <w:p w:rsidR="00E10893" w:rsidRDefault="00E10893" w:rsidP="00E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49" w:type="dxa"/>
          </w:tcPr>
          <w:p w:rsidR="00E10893" w:rsidRDefault="00E10893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wykonywanych czynności (funkcja)</w:t>
            </w:r>
          </w:p>
        </w:tc>
        <w:tc>
          <w:tcPr>
            <w:tcW w:w="2357" w:type="dxa"/>
          </w:tcPr>
          <w:p w:rsidR="00E10893" w:rsidRDefault="00E10893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Doświadczenie, kwalifikacje, wykształcenie, uprawnienia</w:t>
            </w:r>
          </w:p>
        </w:tc>
        <w:tc>
          <w:tcPr>
            <w:tcW w:w="2321" w:type="dxa"/>
          </w:tcPr>
          <w:p w:rsidR="00E10893" w:rsidRDefault="00F5080C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 </w:t>
            </w:r>
            <w:r w:rsidR="00E10893">
              <w:rPr>
                <w:rFonts w:ascii="Times New Roman" w:hAnsi="Times New Roman" w:cs="Times New Roman"/>
                <w:sz w:val="24"/>
                <w:szCs w:val="24"/>
              </w:rPr>
              <w:t>podstawie dysponowania tymi osobami</w:t>
            </w:r>
          </w:p>
        </w:tc>
      </w:tr>
      <w:tr w:rsidR="00E10893" w:rsidTr="00E10893">
        <w:tc>
          <w:tcPr>
            <w:tcW w:w="2395" w:type="dxa"/>
          </w:tcPr>
          <w:p w:rsidR="00E10893" w:rsidRDefault="00E10893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9" w:type="dxa"/>
          </w:tcPr>
          <w:p w:rsidR="00F5080C" w:rsidRDefault="00E10893" w:rsidP="0079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93">
              <w:rPr>
                <w:rFonts w:ascii="Times New Roman" w:hAnsi="Times New Roman" w:cs="Times New Roman"/>
                <w:b/>
                <w:sz w:val="24"/>
                <w:szCs w:val="24"/>
              </w:rPr>
              <w:t>Kierownik budowy</w:t>
            </w:r>
            <w:r w:rsidR="00F5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Kierownik robót</w:t>
            </w:r>
          </w:p>
          <w:p w:rsidR="00E10893" w:rsidRDefault="00E10893" w:rsidP="009D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specjalności</w:t>
            </w:r>
            <w:r w:rsidR="009D5523">
              <w:rPr>
                <w:rFonts w:ascii="Times New Roman" w:hAnsi="Times New Roman" w:cs="Times New Roman"/>
                <w:sz w:val="24"/>
                <w:szCs w:val="24"/>
              </w:rPr>
              <w:t xml:space="preserve"> drogowej</w:t>
            </w:r>
            <w:r w:rsidRPr="00E10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57" w:type="dxa"/>
          </w:tcPr>
          <w:p w:rsidR="00E10893" w:rsidRDefault="00E10893" w:rsidP="00E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…………. lat doświadczenia </w:t>
            </w:r>
            <w:r w:rsidR="00F5080C">
              <w:rPr>
                <w:rFonts w:ascii="Times New Roman" w:hAnsi="Times New Roman" w:cs="Times New Roman"/>
                <w:sz w:val="24"/>
                <w:szCs w:val="24"/>
              </w:rPr>
              <w:t xml:space="preserve">w sprawowaniu samodzielnej funkcji technicznej w budownictwie, nr uprawnień budowlanych </w:t>
            </w:r>
          </w:p>
          <w:p w:rsidR="00F5080C" w:rsidRDefault="00F5080C" w:rsidP="00E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F5080C" w:rsidRDefault="00F5080C" w:rsidP="00E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:rsidR="00F5080C" w:rsidRDefault="00F5080C" w:rsidP="00E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F5080C" w:rsidRDefault="00F5080C" w:rsidP="00E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uprawnień</w:t>
            </w:r>
          </w:p>
          <w:p w:rsidR="00F5080C" w:rsidRDefault="00F5080C" w:rsidP="00E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2321" w:type="dxa"/>
          </w:tcPr>
          <w:p w:rsidR="00E10893" w:rsidRDefault="00F5080C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Dysponuję na podstawie umowy</w:t>
            </w:r>
          </w:p>
          <w:p w:rsidR="00F5080C" w:rsidRDefault="00F5080C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F5080C" w:rsidRDefault="00F5080C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0C" w:rsidRDefault="00F5080C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Będę dysponował na podstawie:</w:t>
            </w:r>
          </w:p>
          <w:p w:rsidR="00F5080C" w:rsidRDefault="00F5080C" w:rsidP="00F5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stosunek podwykonawstwa</w:t>
            </w:r>
          </w:p>
          <w:p w:rsidR="00F5080C" w:rsidRDefault="00F5080C" w:rsidP="00F5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inny stosunek prawny </w:t>
            </w:r>
          </w:p>
        </w:tc>
      </w:tr>
    </w:tbl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80C" w:rsidRDefault="00F5080C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80C" w:rsidRPr="0079695A" w:rsidRDefault="00F5080C" w:rsidP="00F5080C">
      <w:pPr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>…………………… dnia………. 2017 roku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(podpis osoby upoważnionej do</w:t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reprezentowania Wykonawcy</w:t>
      </w:r>
    </w:p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695A" w:rsidSect="00E90E53">
      <w:headerReference w:type="default" r:id="rId7"/>
      <w:pgSz w:w="11906" w:h="16838"/>
      <w:pgMar w:top="1417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90" w:rsidRDefault="00D22C90" w:rsidP="0079695A">
      <w:pPr>
        <w:spacing w:after="0" w:line="240" w:lineRule="auto"/>
      </w:pPr>
      <w:r>
        <w:separator/>
      </w:r>
    </w:p>
  </w:endnote>
  <w:endnote w:type="continuationSeparator" w:id="0">
    <w:p w:rsidR="00D22C90" w:rsidRDefault="00D22C90" w:rsidP="007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90" w:rsidRDefault="00D22C90" w:rsidP="0079695A">
      <w:pPr>
        <w:spacing w:after="0" w:line="240" w:lineRule="auto"/>
      </w:pPr>
      <w:r>
        <w:separator/>
      </w:r>
    </w:p>
  </w:footnote>
  <w:footnote w:type="continuationSeparator" w:id="0">
    <w:p w:rsidR="00D22C90" w:rsidRDefault="00D22C90" w:rsidP="007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A" w:rsidRPr="0079695A" w:rsidRDefault="0079695A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lang w:eastAsia="zh-CN" w:bidi="hi-IN"/>
      </w:rPr>
    </w:pP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GPI.271.</w:t>
    </w:r>
    <w:r w:rsidR="009D5523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6.</w:t>
    </w: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2017.GM</w:t>
    </w:r>
  </w:p>
  <w:p w:rsidR="0079695A" w:rsidRPr="0079695A" w:rsidRDefault="009D5523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u w:val="single"/>
        <w:lang w:eastAsia="zh-CN" w:bidi="hi-IN"/>
      </w:rPr>
    </w:pPr>
    <w:r w:rsidRPr="009D5523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 xml:space="preserve">Modernizacja dróg gminnych dojazdowych do gruntów rolnych na terenie Gminy Karczmiska w miejscowościach </w:t>
    </w:r>
    <w:proofErr w:type="spellStart"/>
    <w:r w:rsidRPr="009D5523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Uściąż</w:t>
    </w:r>
    <w:proofErr w:type="spellEnd"/>
    <w:r w:rsidRPr="009D5523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, Chodlik, Karczmiska Pierwsze od ul. Ogrodowej i Karczmiska Pierwsze od ul. Nadrzecznej.</w:t>
    </w:r>
  </w:p>
  <w:p w:rsidR="0079695A" w:rsidRDefault="007969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A"/>
    <w:rsid w:val="005A4CA6"/>
    <w:rsid w:val="007849F7"/>
    <w:rsid w:val="0079695A"/>
    <w:rsid w:val="009D5523"/>
    <w:rsid w:val="00AA6FC0"/>
    <w:rsid w:val="00C132F2"/>
    <w:rsid w:val="00D22C90"/>
    <w:rsid w:val="00E10893"/>
    <w:rsid w:val="00E36DFF"/>
    <w:rsid w:val="00E90E53"/>
    <w:rsid w:val="00F5080C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2017-08-18T10:36:00Z</dcterms:created>
  <dcterms:modified xsi:type="dcterms:W3CDTF">2017-08-18T10:36:00Z</dcterms:modified>
</cp:coreProperties>
</file>